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00243" w14:textId="77777777" w:rsidR="0043712B" w:rsidRPr="00D15145" w:rsidRDefault="0043712B" w:rsidP="0043712B">
      <w:pPr>
        <w:jc w:val="center"/>
        <w:rPr>
          <w:rFonts w:ascii="American Typewriter" w:hAnsi="American Typewriter"/>
          <w:sz w:val="48"/>
          <w:szCs w:val="48"/>
        </w:rPr>
      </w:pPr>
      <w:r w:rsidRPr="00D15145">
        <w:rPr>
          <w:rFonts w:ascii="American Typewriter" w:hAnsi="American Typewriter"/>
          <w:sz w:val="48"/>
          <w:szCs w:val="48"/>
        </w:rPr>
        <w:t>7</w:t>
      </w:r>
      <w:r w:rsidRPr="00D15145">
        <w:rPr>
          <w:rFonts w:ascii="American Typewriter" w:hAnsi="American Typewriter"/>
          <w:sz w:val="48"/>
          <w:szCs w:val="48"/>
          <w:vertAlign w:val="superscript"/>
        </w:rPr>
        <w:t>th</w:t>
      </w:r>
      <w:r w:rsidRPr="00D15145">
        <w:rPr>
          <w:rFonts w:ascii="American Typewriter" w:hAnsi="American Typewriter"/>
          <w:sz w:val="48"/>
          <w:szCs w:val="48"/>
        </w:rPr>
        <w:t xml:space="preserve"> Grade Titan </w:t>
      </w:r>
      <w:r w:rsidRPr="00426140">
        <w:rPr>
          <w:rFonts w:ascii="American Typewriter" w:hAnsi="American Typewriter"/>
          <w:b/>
          <w:sz w:val="48"/>
          <w:szCs w:val="48"/>
        </w:rPr>
        <w:t>CAT</w:t>
      </w:r>
      <w:r w:rsidRPr="00D15145">
        <w:rPr>
          <w:rFonts w:ascii="American Typewriter" w:hAnsi="American Typewriter"/>
          <w:sz w:val="48"/>
          <w:szCs w:val="48"/>
        </w:rPr>
        <w:t xml:space="preserve"> Project</w:t>
      </w:r>
    </w:p>
    <w:p w14:paraId="0D33B69C" w14:textId="77777777" w:rsidR="0043712B" w:rsidRPr="00D15145" w:rsidRDefault="0043712B" w:rsidP="0043712B">
      <w:pPr>
        <w:jc w:val="center"/>
        <w:rPr>
          <w:rFonts w:ascii="American Typewriter" w:hAnsi="American Typewriter"/>
        </w:rPr>
      </w:pPr>
      <w:r w:rsidRPr="00D15145">
        <w:rPr>
          <w:rFonts w:ascii="American Typewriter" w:hAnsi="American Typewriter"/>
          <w:b/>
          <w:sz w:val="48"/>
          <w:szCs w:val="48"/>
        </w:rPr>
        <w:t>C</w:t>
      </w:r>
      <w:r w:rsidRPr="00D15145">
        <w:rPr>
          <w:rFonts w:ascii="American Typewriter" w:hAnsi="American Typewriter"/>
          <w:sz w:val="48"/>
          <w:szCs w:val="48"/>
        </w:rPr>
        <w:t xml:space="preserve">reating </w:t>
      </w:r>
      <w:r w:rsidRPr="00D15145">
        <w:rPr>
          <w:rFonts w:ascii="American Typewriter" w:hAnsi="American Typewriter"/>
          <w:b/>
          <w:sz w:val="48"/>
          <w:szCs w:val="48"/>
        </w:rPr>
        <w:t>A</w:t>
      </w:r>
      <w:r w:rsidRPr="00D15145">
        <w:rPr>
          <w:rFonts w:ascii="American Typewriter" w:hAnsi="American Typewriter"/>
          <w:sz w:val="48"/>
          <w:szCs w:val="48"/>
        </w:rPr>
        <w:t xml:space="preserve">wareness in </w:t>
      </w:r>
      <w:r w:rsidRPr="00D15145">
        <w:rPr>
          <w:rFonts w:ascii="American Typewriter" w:hAnsi="American Typewriter"/>
          <w:b/>
          <w:sz w:val="48"/>
          <w:szCs w:val="48"/>
        </w:rPr>
        <w:t>T</w:t>
      </w:r>
      <w:r w:rsidRPr="00D15145">
        <w:rPr>
          <w:rFonts w:ascii="American Typewriter" w:hAnsi="American Typewriter"/>
          <w:sz w:val="48"/>
          <w:szCs w:val="48"/>
        </w:rPr>
        <w:t>eams</w:t>
      </w:r>
    </w:p>
    <w:p w14:paraId="13F1324D" w14:textId="77777777" w:rsidR="0043712B" w:rsidRPr="00D15145" w:rsidRDefault="0043712B" w:rsidP="0043712B">
      <w:pPr>
        <w:jc w:val="center"/>
        <w:rPr>
          <w:rFonts w:ascii="American Typewriter" w:hAnsi="American Typewriter"/>
        </w:rPr>
      </w:pPr>
    </w:p>
    <w:p w14:paraId="27236D38" w14:textId="77777777" w:rsidR="00BB7CEB" w:rsidRPr="00D15145" w:rsidRDefault="00BB7CEB" w:rsidP="0043712B">
      <w:pPr>
        <w:rPr>
          <w:rFonts w:ascii="American Typewriter" w:hAnsi="American Typewriter"/>
        </w:rPr>
      </w:pPr>
    </w:p>
    <w:p w14:paraId="1521CE7E" w14:textId="77777777" w:rsidR="00B8166C" w:rsidRPr="00D15145" w:rsidRDefault="00B8166C" w:rsidP="0043712B">
      <w:pPr>
        <w:rPr>
          <w:rFonts w:ascii="American Typewriter" w:hAnsi="American Typewriter"/>
          <w:b/>
          <w:sz w:val="40"/>
          <w:szCs w:val="40"/>
        </w:rPr>
      </w:pPr>
      <w:r w:rsidRPr="00D15145">
        <w:rPr>
          <w:rFonts w:ascii="American Typewriter" w:hAnsi="American Typewriter"/>
          <w:b/>
          <w:sz w:val="40"/>
          <w:szCs w:val="40"/>
        </w:rPr>
        <w:t xml:space="preserve">Essential Questions: </w:t>
      </w:r>
    </w:p>
    <w:p w14:paraId="1C888402" w14:textId="77777777" w:rsidR="009711ED" w:rsidRPr="00D15145" w:rsidRDefault="009711ED" w:rsidP="0043712B">
      <w:pPr>
        <w:rPr>
          <w:rFonts w:ascii="American Typewriter" w:hAnsi="American Typewriter"/>
          <w:b/>
        </w:rPr>
      </w:pPr>
    </w:p>
    <w:p w14:paraId="4CFB86BF" w14:textId="6BB112F3" w:rsidR="00B8166C" w:rsidRPr="00D15145" w:rsidRDefault="00B8166C" w:rsidP="00D15145">
      <w:pPr>
        <w:pStyle w:val="ListParagraph"/>
        <w:numPr>
          <w:ilvl w:val="0"/>
          <w:numId w:val="2"/>
        </w:numPr>
        <w:rPr>
          <w:rFonts w:ascii="American Typewriter" w:hAnsi="American Typewriter"/>
          <w:sz w:val="28"/>
          <w:szCs w:val="28"/>
        </w:rPr>
      </w:pPr>
      <w:r w:rsidRPr="00D15145">
        <w:rPr>
          <w:rFonts w:ascii="American Typewriter" w:hAnsi="American Typewriter"/>
          <w:sz w:val="28"/>
          <w:szCs w:val="28"/>
        </w:rPr>
        <w:t xml:space="preserve">How can I write to engage and inform my audience?  </w:t>
      </w:r>
    </w:p>
    <w:p w14:paraId="686D3875" w14:textId="77777777" w:rsidR="00B8166C" w:rsidRPr="00D15145" w:rsidRDefault="00B8166C" w:rsidP="00D15145">
      <w:pPr>
        <w:pStyle w:val="ListParagraph"/>
        <w:numPr>
          <w:ilvl w:val="0"/>
          <w:numId w:val="2"/>
        </w:numPr>
        <w:rPr>
          <w:rFonts w:ascii="American Typewriter" w:hAnsi="American Typewriter"/>
          <w:sz w:val="28"/>
          <w:szCs w:val="28"/>
        </w:rPr>
      </w:pPr>
      <w:r w:rsidRPr="00D15145">
        <w:rPr>
          <w:rFonts w:ascii="American Typewriter" w:hAnsi="American Typewriter"/>
          <w:sz w:val="28"/>
          <w:szCs w:val="28"/>
        </w:rPr>
        <w:t>How can I work in a team to conduct a formal, engaging presentation?</w:t>
      </w:r>
    </w:p>
    <w:p w14:paraId="411BCFFF" w14:textId="77777777" w:rsidR="00B8166C" w:rsidRPr="00D15145" w:rsidRDefault="00B8166C" w:rsidP="0043712B">
      <w:pPr>
        <w:rPr>
          <w:rFonts w:ascii="American Typewriter" w:hAnsi="American Typewriter"/>
        </w:rPr>
      </w:pPr>
    </w:p>
    <w:p w14:paraId="18A04302" w14:textId="77777777" w:rsidR="009711ED" w:rsidRPr="00D15145" w:rsidRDefault="0043712B" w:rsidP="0043712B">
      <w:pPr>
        <w:rPr>
          <w:rFonts w:ascii="American Typewriter" w:hAnsi="American Typewriter"/>
          <w:b/>
          <w:sz w:val="40"/>
          <w:szCs w:val="40"/>
        </w:rPr>
      </w:pPr>
      <w:r w:rsidRPr="00D15145">
        <w:rPr>
          <w:rFonts w:ascii="American Typewriter" w:hAnsi="American Typewriter"/>
          <w:b/>
          <w:sz w:val="40"/>
          <w:szCs w:val="40"/>
        </w:rPr>
        <w:t>Scenario:</w:t>
      </w:r>
    </w:p>
    <w:p w14:paraId="00E6E9D4" w14:textId="77777777" w:rsidR="009711ED" w:rsidRPr="00D15145" w:rsidRDefault="009711ED" w:rsidP="0043712B">
      <w:pPr>
        <w:rPr>
          <w:rFonts w:ascii="American Typewriter" w:hAnsi="American Typewriter"/>
          <w:b/>
        </w:rPr>
      </w:pPr>
    </w:p>
    <w:p w14:paraId="63074E43" w14:textId="2F315B78" w:rsidR="0043712B" w:rsidRPr="00D15145" w:rsidRDefault="0043712B" w:rsidP="0043712B">
      <w:pPr>
        <w:rPr>
          <w:rFonts w:ascii="American Typewriter" w:hAnsi="American Typewriter"/>
          <w:sz w:val="28"/>
          <w:szCs w:val="28"/>
        </w:rPr>
      </w:pPr>
      <w:r w:rsidRPr="00D15145">
        <w:rPr>
          <w:rFonts w:ascii="American Typewriter" w:hAnsi="American Typewriter"/>
          <w:sz w:val="28"/>
          <w:szCs w:val="28"/>
        </w:rPr>
        <w:t xml:space="preserve">It is your job as Bolger upperclassmen to </w:t>
      </w:r>
      <w:r w:rsidR="009711ED" w:rsidRPr="00D15145">
        <w:rPr>
          <w:rFonts w:ascii="American Typewriter" w:hAnsi="American Typewriter"/>
          <w:sz w:val="28"/>
          <w:szCs w:val="28"/>
        </w:rPr>
        <w:t>educate the underclassmen about</w:t>
      </w:r>
      <w:r w:rsidRPr="00D15145">
        <w:rPr>
          <w:rFonts w:ascii="American Typewriter" w:hAnsi="American Typewriter"/>
          <w:sz w:val="28"/>
          <w:szCs w:val="28"/>
        </w:rPr>
        <w:t xml:space="preserve"> global issues they face right here in their own school.  </w:t>
      </w:r>
      <w:r w:rsidR="009711ED" w:rsidRPr="00D15145">
        <w:rPr>
          <w:rFonts w:ascii="American Typewriter" w:hAnsi="American Typewriter"/>
          <w:sz w:val="28"/>
          <w:szCs w:val="28"/>
        </w:rPr>
        <w:t>By creating awareness, you will</w:t>
      </w:r>
      <w:r w:rsidRPr="00D15145">
        <w:rPr>
          <w:rFonts w:ascii="American Typewriter" w:hAnsi="American Typewriter"/>
          <w:sz w:val="28"/>
          <w:szCs w:val="28"/>
        </w:rPr>
        <w:t xml:space="preserve"> inspire the underclassmen to become more active members of their school community.</w:t>
      </w:r>
    </w:p>
    <w:p w14:paraId="2A525E5F" w14:textId="77777777" w:rsidR="0043712B" w:rsidRPr="00D15145" w:rsidRDefault="0043712B" w:rsidP="0043712B">
      <w:pPr>
        <w:rPr>
          <w:rFonts w:ascii="American Typewriter" w:hAnsi="American Typewriter"/>
        </w:rPr>
      </w:pPr>
    </w:p>
    <w:p w14:paraId="34FB29EB" w14:textId="77777777" w:rsidR="0043712B" w:rsidRPr="00D15145" w:rsidRDefault="0043712B" w:rsidP="0043712B">
      <w:pPr>
        <w:rPr>
          <w:rFonts w:ascii="American Typewriter" w:hAnsi="American Typewriter"/>
          <w:b/>
          <w:sz w:val="40"/>
          <w:szCs w:val="40"/>
        </w:rPr>
      </w:pPr>
      <w:r w:rsidRPr="00D15145">
        <w:rPr>
          <w:rFonts w:ascii="American Typewriter" w:hAnsi="American Typewriter"/>
          <w:b/>
          <w:sz w:val="40"/>
          <w:szCs w:val="40"/>
        </w:rPr>
        <w:t>Your Tasks:</w:t>
      </w:r>
    </w:p>
    <w:p w14:paraId="35A52BA7" w14:textId="77777777" w:rsidR="009711ED" w:rsidRPr="00D15145" w:rsidRDefault="009711ED" w:rsidP="0043712B">
      <w:pPr>
        <w:rPr>
          <w:rFonts w:ascii="American Typewriter" w:hAnsi="American Typewriter"/>
          <w:b/>
        </w:rPr>
      </w:pPr>
    </w:p>
    <w:p w14:paraId="2283FA2F" w14:textId="77777777" w:rsidR="0043712B" w:rsidRPr="00D15145" w:rsidRDefault="0043712B" w:rsidP="0043712B">
      <w:pPr>
        <w:rPr>
          <w:rFonts w:ascii="American Typewriter" w:hAnsi="American Typewriter"/>
        </w:rPr>
      </w:pPr>
      <w:r w:rsidRPr="00D15145">
        <w:rPr>
          <w:rFonts w:ascii="American Typewriter" w:hAnsi="American Typewriter"/>
          <w:sz w:val="32"/>
          <w:szCs w:val="32"/>
          <w:u w:val="single"/>
        </w:rPr>
        <w:t>Phase 1:</w:t>
      </w:r>
      <w:r w:rsidRPr="00D15145">
        <w:rPr>
          <w:rFonts w:ascii="American Typewriter" w:hAnsi="American Typewriter"/>
        </w:rPr>
        <w:t xml:space="preserve"> </w:t>
      </w:r>
      <w:r w:rsidRPr="00D15145">
        <w:rPr>
          <w:rFonts w:ascii="American Typewriter" w:hAnsi="American Typewriter"/>
          <w:sz w:val="28"/>
          <w:szCs w:val="28"/>
        </w:rPr>
        <w:t>With your nonfiction learning team, research a global health issue that currently affects our school.</w:t>
      </w:r>
    </w:p>
    <w:p w14:paraId="3C3CF39A" w14:textId="77777777" w:rsidR="009711ED" w:rsidRPr="00D15145" w:rsidRDefault="009711ED" w:rsidP="0043712B">
      <w:pPr>
        <w:rPr>
          <w:rFonts w:ascii="American Typewriter" w:hAnsi="American Typewriter"/>
        </w:rPr>
      </w:pPr>
    </w:p>
    <w:p w14:paraId="3C21A06F" w14:textId="77777777" w:rsidR="0043712B" w:rsidRPr="00D15145" w:rsidRDefault="0043712B" w:rsidP="0043712B">
      <w:pPr>
        <w:rPr>
          <w:rFonts w:ascii="American Typewriter" w:hAnsi="American Typewriter"/>
        </w:rPr>
      </w:pPr>
      <w:r w:rsidRPr="00D15145">
        <w:rPr>
          <w:rFonts w:ascii="American Typewriter" w:hAnsi="American Typewriter"/>
          <w:sz w:val="32"/>
          <w:szCs w:val="32"/>
          <w:u w:val="single"/>
        </w:rPr>
        <w:t xml:space="preserve">Phase 2: </w:t>
      </w:r>
      <w:r w:rsidRPr="00D15145">
        <w:rPr>
          <w:rFonts w:ascii="American Typewriter" w:hAnsi="American Typewriter"/>
          <w:sz w:val="28"/>
          <w:szCs w:val="28"/>
        </w:rPr>
        <w:t>Use your research to write a feature article.  The winning feature article will be published in Bolger’s online newspaper.</w:t>
      </w:r>
    </w:p>
    <w:p w14:paraId="095A419A" w14:textId="77777777" w:rsidR="009711ED" w:rsidRPr="00D15145" w:rsidRDefault="009711ED" w:rsidP="0043712B">
      <w:pPr>
        <w:rPr>
          <w:rFonts w:ascii="American Typewriter" w:hAnsi="American Typewriter"/>
          <w:sz w:val="32"/>
          <w:szCs w:val="32"/>
          <w:u w:val="single"/>
        </w:rPr>
      </w:pPr>
    </w:p>
    <w:p w14:paraId="7114A77A" w14:textId="3EA01EFE" w:rsidR="0043712B" w:rsidRDefault="0043712B" w:rsidP="0043712B">
      <w:pPr>
        <w:rPr>
          <w:rFonts w:ascii="American Typewriter" w:hAnsi="American Typewriter"/>
          <w:sz w:val="28"/>
          <w:szCs w:val="28"/>
        </w:rPr>
      </w:pPr>
      <w:r w:rsidRPr="00D15145">
        <w:rPr>
          <w:rFonts w:ascii="American Typewriter" w:hAnsi="American Typewriter"/>
          <w:sz w:val="32"/>
          <w:szCs w:val="32"/>
          <w:u w:val="single"/>
        </w:rPr>
        <w:t>Phase 3:</w:t>
      </w:r>
      <w:r w:rsidRPr="00D15145">
        <w:rPr>
          <w:rFonts w:ascii="American Typewriter" w:hAnsi="American Typewriter"/>
        </w:rPr>
        <w:t xml:space="preserve">  </w:t>
      </w:r>
      <w:r w:rsidRPr="00D15145">
        <w:rPr>
          <w:rFonts w:ascii="American Typewriter" w:hAnsi="American Typewriter"/>
          <w:sz w:val="28"/>
          <w:szCs w:val="28"/>
        </w:rPr>
        <w:t>With your learning team, teach a seminar to an audience of 5</w:t>
      </w:r>
      <w:r w:rsidRPr="00D15145">
        <w:rPr>
          <w:rFonts w:ascii="American Typewriter" w:hAnsi="American Typewriter"/>
          <w:sz w:val="28"/>
          <w:szCs w:val="28"/>
          <w:vertAlign w:val="superscript"/>
        </w:rPr>
        <w:t>th</w:t>
      </w:r>
      <w:r w:rsidR="009711ED" w:rsidRPr="00D15145">
        <w:rPr>
          <w:rFonts w:ascii="American Typewriter" w:hAnsi="American Typewriter"/>
          <w:sz w:val="28"/>
          <w:szCs w:val="28"/>
        </w:rPr>
        <w:t xml:space="preserve"> graders in order to educate and to inspire them.</w:t>
      </w:r>
    </w:p>
    <w:p w14:paraId="418248B6" w14:textId="77777777" w:rsidR="00AC58C2" w:rsidRDefault="00AC58C2" w:rsidP="0043712B">
      <w:pPr>
        <w:rPr>
          <w:rFonts w:ascii="American Typewriter" w:hAnsi="American Typewriter"/>
          <w:sz w:val="28"/>
          <w:szCs w:val="28"/>
        </w:rPr>
      </w:pPr>
    </w:p>
    <w:p w14:paraId="3E2C5179" w14:textId="77777777" w:rsidR="00AC58C2" w:rsidRDefault="00AC58C2" w:rsidP="0043712B">
      <w:pPr>
        <w:rPr>
          <w:rFonts w:ascii="American Typewriter" w:hAnsi="American Typewriter"/>
          <w:sz w:val="28"/>
          <w:szCs w:val="28"/>
        </w:rPr>
      </w:pPr>
    </w:p>
    <w:p w14:paraId="453E6340" w14:textId="77777777" w:rsidR="00AC58C2" w:rsidRDefault="00AC58C2" w:rsidP="0043712B">
      <w:pPr>
        <w:rPr>
          <w:rFonts w:ascii="American Typewriter" w:hAnsi="American Typewriter"/>
          <w:sz w:val="28"/>
          <w:szCs w:val="28"/>
        </w:rPr>
      </w:pPr>
    </w:p>
    <w:p w14:paraId="0572755B" w14:textId="77777777" w:rsidR="00AC58C2" w:rsidRDefault="00AC58C2" w:rsidP="0043712B">
      <w:pPr>
        <w:rPr>
          <w:rFonts w:ascii="American Typewriter" w:hAnsi="American Typewriter"/>
          <w:sz w:val="28"/>
          <w:szCs w:val="28"/>
        </w:rPr>
      </w:pPr>
    </w:p>
    <w:p w14:paraId="130CD524" w14:textId="77777777" w:rsidR="00AC58C2" w:rsidRDefault="00AC58C2" w:rsidP="0043712B">
      <w:pPr>
        <w:rPr>
          <w:rFonts w:ascii="American Typewriter" w:hAnsi="American Typewriter"/>
          <w:sz w:val="28"/>
          <w:szCs w:val="28"/>
        </w:rPr>
      </w:pPr>
    </w:p>
    <w:p w14:paraId="6E597894" w14:textId="77777777" w:rsidR="00AC58C2" w:rsidRDefault="00AC58C2" w:rsidP="0043712B">
      <w:pPr>
        <w:rPr>
          <w:rFonts w:ascii="American Typewriter" w:hAnsi="American Typewriter"/>
          <w:sz w:val="28"/>
          <w:szCs w:val="28"/>
        </w:rPr>
      </w:pPr>
    </w:p>
    <w:p w14:paraId="7973AFF0" w14:textId="77777777" w:rsidR="00AC58C2" w:rsidRDefault="00AC58C2" w:rsidP="0043712B">
      <w:pPr>
        <w:rPr>
          <w:rFonts w:ascii="American Typewriter" w:hAnsi="American Typewriter"/>
          <w:sz w:val="28"/>
          <w:szCs w:val="28"/>
        </w:rPr>
      </w:pPr>
    </w:p>
    <w:p w14:paraId="663172DC" w14:textId="77777777" w:rsidR="00AC58C2" w:rsidRDefault="00AC58C2" w:rsidP="0043712B">
      <w:pPr>
        <w:rPr>
          <w:rFonts w:ascii="American Typewriter" w:hAnsi="American Typewriter"/>
          <w:sz w:val="28"/>
          <w:szCs w:val="28"/>
        </w:rPr>
      </w:pPr>
    </w:p>
    <w:p w14:paraId="58239F3C" w14:textId="77777777" w:rsidR="005C16D0" w:rsidRDefault="005C16D0" w:rsidP="00AC58C2">
      <w:pPr>
        <w:jc w:val="center"/>
        <w:rPr>
          <w:rFonts w:ascii="American Typewriter" w:hAnsi="American Typewriter"/>
          <w:sz w:val="28"/>
          <w:szCs w:val="28"/>
        </w:rPr>
      </w:pPr>
    </w:p>
    <w:p w14:paraId="69A0A3C6" w14:textId="77777777" w:rsidR="005C16D0" w:rsidRDefault="005C16D0" w:rsidP="00AC58C2">
      <w:pPr>
        <w:jc w:val="center"/>
        <w:rPr>
          <w:rFonts w:ascii="American Typewriter" w:hAnsi="American Typewriter"/>
          <w:sz w:val="28"/>
          <w:szCs w:val="28"/>
        </w:rPr>
      </w:pPr>
    </w:p>
    <w:p w14:paraId="121058B0" w14:textId="4E015E6B" w:rsidR="00AC58C2" w:rsidRDefault="00AC58C2" w:rsidP="00AC58C2">
      <w:pPr>
        <w:jc w:val="center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lastRenderedPageBreak/>
        <w:t>Phase 1 Assessment – Nonfiction Reading Notebook Entries</w:t>
      </w:r>
    </w:p>
    <w:p w14:paraId="7C8434B2" w14:textId="76E682B4" w:rsidR="00CF2909" w:rsidRDefault="00CF2909" w:rsidP="00AC58C2">
      <w:pPr>
        <w:jc w:val="center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Two submissions worth a </w:t>
      </w:r>
      <w:r w:rsidRPr="00083575">
        <w:rPr>
          <w:rFonts w:ascii="American Typewriter" w:hAnsi="American Typewriter"/>
          <w:b/>
          <w:sz w:val="28"/>
          <w:szCs w:val="28"/>
        </w:rPr>
        <w:t>total of 60 points</w:t>
      </w:r>
    </w:p>
    <w:p w14:paraId="08054A55" w14:textId="77777777" w:rsidR="00AC58C2" w:rsidRDefault="00AC58C2" w:rsidP="00AC58C2">
      <w:pPr>
        <w:jc w:val="center"/>
        <w:rPr>
          <w:rFonts w:ascii="American Typewriter" w:hAnsi="American Typewriter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3906"/>
        <w:gridCol w:w="1998"/>
      </w:tblGrid>
      <w:tr w:rsidR="00AC58C2" w14:paraId="136BDD1C" w14:textId="77777777" w:rsidTr="00AC58C2">
        <w:tc>
          <w:tcPr>
            <w:tcW w:w="2952" w:type="dxa"/>
          </w:tcPr>
          <w:p w14:paraId="2A3A1B30" w14:textId="48657D1D" w:rsidR="00AC58C2" w:rsidRPr="00AC58C2" w:rsidRDefault="00AC58C2" w:rsidP="00AC58C2">
            <w:pPr>
              <w:jc w:val="center"/>
              <w:rPr>
                <w:rFonts w:ascii="American Typewriter" w:hAnsi="American Typewriter"/>
                <w:b/>
              </w:rPr>
            </w:pPr>
            <w:r w:rsidRPr="00AC58C2">
              <w:rPr>
                <w:rFonts w:ascii="American Typewriter" w:hAnsi="American Typewriter"/>
                <w:b/>
              </w:rPr>
              <w:t>Criteria</w:t>
            </w:r>
          </w:p>
        </w:tc>
        <w:tc>
          <w:tcPr>
            <w:tcW w:w="3906" w:type="dxa"/>
          </w:tcPr>
          <w:p w14:paraId="1231DC01" w14:textId="787DA4E3" w:rsidR="00AC58C2" w:rsidRPr="00AC58C2" w:rsidRDefault="00AC58C2" w:rsidP="00AC58C2">
            <w:pPr>
              <w:jc w:val="center"/>
              <w:rPr>
                <w:rFonts w:ascii="American Typewriter" w:hAnsi="American Typewriter"/>
                <w:b/>
              </w:rPr>
            </w:pPr>
            <w:r w:rsidRPr="00AC58C2">
              <w:rPr>
                <w:rFonts w:ascii="American Typewriter" w:hAnsi="American Typewriter"/>
                <w:b/>
              </w:rPr>
              <w:t>Description</w:t>
            </w:r>
          </w:p>
        </w:tc>
        <w:tc>
          <w:tcPr>
            <w:tcW w:w="1998" w:type="dxa"/>
          </w:tcPr>
          <w:p w14:paraId="1DD1C47E" w14:textId="072B9320" w:rsidR="00AC58C2" w:rsidRPr="00AC58C2" w:rsidRDefault="00AC58C2" w:rsidP="00AC58C2">
            <w:pPr>
              <w:jc w:val="center"/>
              <w:rPr>
                <w:rFonts w:ascii="American Typewriter" w:hAnsi="American Typewriter"/>
                <w:b/>
              </w:rPr>
            </w:pPr>
            <w:r w:rsidRPr="00AC58C2">
              <w:rPr>
                <w:rFonts w:ascii="American Typewriter" w:hAnsi="American Typewriter"/>
                <w:b/>
              </w:rPr>
              <w:t>Points Earned</w:t>
            </w:r>
          </w:p>
        </w:tc>
      </w:tr>
      <w:tr w:rsidR="00AC58C2" w14:paraId="7DCB4CBA" w14:textId="77777777" w:rsidTr="00AC58C2">
        <w:tc>
          <w:tcPr>
            <w:tcW w:w="2952" w:type="dxa"/>
          </w:tcPr>
          <w:p w14:paraId="2C0E2BA7" w14:textId="52F1CD8B" w:rsidR="00AC58C2" w:rsidRPr="00AC58C2" w:rsidRDefault="00AC58C2" w:rsidP="00CF2909">
            <w:pPr>
              <w:rPr>
                <w:rFonts w:ascii="American Typewriter" w:hAnsi="American Typewriter"/>
                <w:sz w:val="20"/>
                <w:szCs w:val="20"/>
              </w:rPr>
            </w:pPr>
            <w:r w:rsidRPr="00AC58C2">
              <w:rPr>
                <w:rFonts w:ascii="American Typewriter" w:hAnsi="American Typewriter"/>
                <w:sz w:val="20"/>
                <w:szCs w:val="20"/>
              </w:rPr>
              <w:t>Points Chart Summary</w:t>
            </w:r>
            <w:r w:rsidR="00CF2909">
              <w:rPr>
                <w:rFonts w:ascii="American Typewriter" w:hAnsi="American Typewriter"/>
                <w:sz w:val="20"/>
                <w:szCs w:val="20"/>
              </w:rPr>
              <w:t xml:space="preserve"> – Source # 1</w:t>
            </w:r>
          </w:p>
        </w:tc>
        <w:tc>
          <w:tcPr>
            <w:tcW w:w="3906" w:type="dxa"/>
          </w:tcPr>
          <w:p w14:paraId="36AD6D27" w14:textId="770A2D05" w:rsidR="00AC58C2" w:rsidRPr="00CF2909" w:rsidRDefault="00CF2909" w:rsidP="00CF2909">
            <w:pPr>
              <w:rPr>
                <w:rFonts w:ascii="American Typewriter" w:hAnsi="American Typewriter"/>
                <w:sz w:val="20"/>
                <w:szCs w:val="20"/>
              </w:rPr>
            </w:pPr>
            <w:r w:rsidRPr="00CF2909">
              <w:rPr>
                <w:rFonts w:ascii="American Typewriter" w:hAnsi="American Typewriter"/>
                <w:sz w:val="20"/>
                <w:szCs w:val="20"/>
              </w:rPr>
              <w:t>Using the notes</w:t>
            </w:r>
            <w:r>
              <w:rPr>
                <w:rFonts w:ascii="American Typewriter" w:hAnsi="American Typewriter"/>
                <w:sz w:val="20"/>
                <w:szCs w:val="20"/>
              </w:rPr>
              <w:t xml:space="preserve"> your learning team took from the article, write a summary that includes all the elements in the rubric.</w:t>
            </w:r>
          </w:p>
        </w:tc>
        <w:tc>
          <w:tcPr>
            <w:tcW w:w="1998" w:type="dxa"/>
          </w:tcPr>
          <w:p w14:paraId="36412F96" w14:textId="7B7161CF" w:rsidR="00AC58C2" w:rsidRDefault="00AC58C2" w:rsidP="00AC58C2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  <w:r>
              <w:rPr>
                <w:rFonts w:ascii="American Typewriter" w:hAnsi="American Typewriter"/>
                <w:sz w:val="28"/>
                <w:szCs w:val="28"/>
              </w:rPr>
              <w:t>/5</w:t>
            </w:r>
          </w:p>
        </w:tc>
      </w:tr>
      <w:tr w:rsidR="00AC58C2" w14:paraId="74557FDB" w14:textId="77777777" w:rsidTr="00AC58C2">
        <w:tc>
          <w:tcPr>
            <w:tcW w:w="2952" w:type="dxa"/>
          </w:tcPr>
          <w:p w14:paraId="3071BC8F" w14:textId="4BD054B9" w:rsidR="00AC58C2" w:rsidRPr="00AC58C2" w:rsidRDefault="00AC58C2" w:rsidP="00CF2909">
            <w:pPr>
              <w:rPr>
                <w:rFonts w:ascii="American Typewriter" w:hAnsi="American Typewriter"/>
                <w:sz w:val="20"/>
                <w:szCs w:val="20"/>
              </w:rPr>
            </w:pPr>
            <w:r w:rsidRPr="00AC58C2">
              <w:rPr>
                <w:rFonts w:ascii="American Typewriter" w:hAnsi="American Typewriter"/>
                <w:sz w:val="20"/>
                <w:szCs w:val="20"/>
              </w:rPr>
              <w:t>Points Chart Summary</w:t>
            </w:r>
            <w:r w:rsidR="00CF2909">
              <w:rPr>
                <w:rFonts w:ascii="American Typewriter" w:hAnsi="American Typewriter"/>
                <w:sz w:val="20"/>
                <w:szCs w:val="20"/>
              </w:rPr>
              <w:t xml:space="preserve"> – Source #2</w:t>
            </w:r>
          </w:p>
          <w:p w14:paraId="7B4B8775" w14:textId="77777777" w:rsidR="00AC58C2" w:rsidRPr="00AC58C2" w:rsidRDefault="00AC58C2" w:rsidP="00CF2909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3906" w:type="dxa"/>
          </w:tcPr>
          <w:p w14:paraId="1B989881" w14:textId="0C6A5946" w:rsidR="00AC58C2" w:rsidRDefault="00AC58C2" w:rsidP="00CF2909">
            <w:pPr>
              <w:rPr>
                <w:rFonts w:ascii="American Typewriter" w:hAnsi="American Typewriter"/>
                <w:sz w:val="28"/>
                <w:szCs w:val="28"/>
              </w:rPr>
            </w:pPr>
          </w:p>
        </w:tc>
        <w:tc>
          <w:tcPr>
            <w:tcW w:w="1998" w:type="dxa"/>
          </w:tcPr>
          <w:p w14:paraId="481F5039" w14:textId="47C24B78" w:rsidR="00AC58C2" w:rsidRDefault="00AC58C2" w:rsidP="00AC58C2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  <w:r>
              <w:rPr>
                <w:rFonts w:ascii="American Typewriter" w:hAnsi="American Typewriter"/>
                <w:sz w:val="28"/>
                <w:szCs w:val="28"/>
              </w:rPr>
              <w:t>/5</w:t>
            </w:r>
          </w:p>
        </w:tc>
      </w:tr>
      <w:tr w:rsidR="00AC58C2" w14:paraId="4AA23B9A" w14:textId="77777777" w:rsidTr="00AC58C2">
        <w:tc>
          <w:tcPr>
            <w:tcW w:w="2952" w:type="dxa"/>
          </w:tcPr>
          <w:p w14:paraId="66EF8574" w14:textId="77777777" w:rsidR="00AC58C2" w:rsidRDefault="00AC58C2" w:rsidP="00CF2909">
            <w:pPr>
              <w:rPr>
                <w:rFonts w:ascii="American Typewriter" w:hAnsi="American Typewriter"/>
                <w:sz w:val="20"/>
                <w:szCs w:val="20"/>
              </w:rPr>
            </w:pPr>
            <w:r w:rsidRPr="00AC58C2">
              <w:rPr>
                <w:rFonts w:ascii="American Typewriter" w:hAnsi="American Typewriter"/>
                <w:sz w:val="20"/>
                <w:szCs w:val="20"/>
              </w:rPr>
              <w:t>Points Chart Summary</w:t>
            </w:r>
            <w:r w:rsidR="00CF2909">
              <w:rPr>
                <w:rFonts w:ascii="American Typewriter" w:hAnsi="American Typewriter"/>
                <w:sz w:val="20"/>
                <w:szCs w:val="20"/>
              </w:rPr>
              <w:t xml:space="preserve"> – Source #3</w:t>
            </w:r>
          </w:p>
          <w:p w14:paraId="0F16FD02" w14:textId="5CB198E1" w:rsidR="00CF2909" w:rsidRPr="00AC58C2" w:rsidRDefault="00CF2909" w:rsidP="00CF2909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3906" w:type="dxa"/>
          </w:tcPr>
          <w:p w14:paraId="7FF4E05B" w14:textId="77777777" w:rsidR="00AC58C2" w:rsidRDefault="00AC58C2" w:rsidP="00AC58C2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</w:p>
        </w:tc>
        <w:tc>
          <w:tcPr>
            <w:tcW w:w="1998" w:type="dxa"/>
          </w:tcPr>
          <w:p w14:paraId="705010D2" w14:textId="03D60B72" w:rsidR="00AC58C2" w:rsidRDefault="00AC58C2" w:rsidP="00AC58C2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  <w:r>
              <w:rPr>
                <w:rFonts w:ascii="American Typewriter" w:hAnsi="American Typewriter"/>
                <w:sz w:val="28"/>
                <w:szCs w:val="28"/>
              </w:rPr>
              <w:t>/5</w:t>
            </w:r>
          </w:p>
        </w:tc>
      </w:tr>
      <w:tr w:rsidR="00AC58C2" w14:paraId="07F7CC4E" w14:textId="77777777" w:rsidTr="00AC58C2">
        <w:tc>
          <w:tcPr>
            <w:tcW w:w="2952" w:type="dxa"/>
          </w:tcPr>
          <w:p w14:paraId="0DDFA7BC" w14:textId="77777777" w:rsidR="00AC58C2" w:rsidRDefault="00AC58C2" w:rsidP="00CF2909">
            <w:pPr>
              <w:rPr>
                <w:rFonts w:ascii="American Typewriter" w:hAnsi="American Typewriter"/>
                <w:sz w:val="20"/>
                <w:szCs w:val="20"/>
              </w:rPr>
            </w:pPr>
            <w:r w:rsidRPr="00AC58C2">
              <w:rPr>
                <w:rFonts w:ascii="American Typewriter" w:hAnsi="American Typewriter"/>
                <w:sz w:val="20"/>
                <w:szCs w:val="20"/>
              </w:rPr>
              <w:t>Points Chart Summary</w:t>
            </w:r>
            <w:r w:rsidR="00CF2909">
              <w:rPr>
                <w:rFonts w:ascii="American Typewriter" w:hAnsi="American Typewriter"/>
                <w:sz w:val="20"/>
                <w:szCs w:val="20"/>
              </w:rPr>
              <w:t xml:space="preserve"> – Source #4</w:t>
            </w:r>
          </w:p>
          <w:p w14:paraId="4CD571C4" w14:textId="795029B1" w:rsidR="00CF2909" w:rsidRPr="00AC58C2" w:rsidRDefault="00CF2909" w:rsidP="00CF2909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3906" w:type="dxa"/>
          </w:tcPr>
          <w:p w14:paraId="337A387B" w14:textId="77777777" w:rsidR="00AC58C2" w:rsidRDefault="00AC58C2" w:rsidP="00AC58C2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</w:p>
        </w:tc>
        <w:tc>
          <w:tcPr>
            <w:tcW w:w="1998" w:type="dxa"/>
          </w:tcPr>
          <w:p w14:paraId="72D59D13" w14:textId="4581C784" w:rsidR="00AC58C2" w:rsidRDefault="00AC58C2" w:rsidP="00AC58C2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  <w:r>
              <w:rPr>
                <w:rFonts w:ascii="American Typewriter" w:hAnsi="American Typewriter"/>
                <w:sz w:val="28"/>
                <w:szCs w:val="28"/>
              </w:rPr>
              <w:t>/5</w:t>
            </w:r>
          </w:p>
        </w:tc>
      </w:tr>
      <w:tr w:rsidR="00AC58C2" w14:paraId="572268E9" w14:textId="77777777" w:rsidTr="00AC58C2">
        <w:tc>
          <w:tcPr>
            <w:tcW w:w="2952" w:type="dxa"/>
          </w:tcPr>
          <w:p w14:paraId="7A06DE81" w14:textId="77777777" w:rsidR="00AC58C2" w:rsidRDefault="00AC58C2" w:rsidP="00CF2909">
            <w:pPr>
              <w:rPr>
                <w:rFonts w:ascii="American Typewriter" w:hAnsi="American Typewriter"/>
                <w:sz w:val="20"/>
                <w:szCs w:val="20"/>
              </w:rPr>
            </w:pPr>
            <w:r w:rsidRPr="00AC58C2">
              <w:rPr>
                <w:rFonts w:ascii="American Typewriter" w:hAnsi="American Typewriter"/>
                <w:sz w:val="20"/>
                <w:szCs w:val="20"/>
              </w:rPr>
              <w:t>Expert Vocabulary Page</w:t>
            </w:r>
          </w:p>
          <w:p w14:paraId="4C77D0B7" w14:textId="7492E33C" w:rsidR="008C6E30" w:rsidRPr="00AC58C2" w:rsidRDefault="008C6E30" w:rsidP="00CF2909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W.7.2d</w:t>
            </w:r>
          </w:p>
        </w:tc>
        <w:tc>
          <w:tcPr>
            <w:tcW w:w="3906" w:type="dxa"/>
          </w:tcPr>
          <w:p w14:paraId="2B8ED113" w14:textId="5C5C099D" w:rsidR="00AC58C2" w:rsidRPr="00CF2909" w:rsidRDefault="00CF2909" w:rsidP="00CF2909">
            <w:pPr>
              <w:rPr>
                <w:rFonts w:ascii="American Typewriter" w:hAnsi="American Typewriter"/>
                <w:sz w:val="20"/>
                <w:szCs w:val="20"/>
              </w:rPr>
            </w:pPr>
            <w:r w:rsidRPr="00CF2909">
              <w:rPr>
                <w:rFonts w:ascii="American Typewriter" w:hAnsi="American Typewriter"/>
                <w:sz w:val="20"/>
                <w:szCs w:val="20"/>
              </w:rPr>
              <w:t>List and define at least 5 words in your notebook that are technical wor</w:t>
            </w:r>
            <w:r>
              <w:rPr>
                <w:rFonts w:ascii="American Typewriter" w:hAnsi="American Typewriter"/>
                <w:sz w:val="20"/>
                <w:szCs w:val="20"/>
              </w:rPr>
              <w:t>ds specific to your topic. You must</w:t>
            </w:r>
            <w:r w:rsidRPr="00CF2909">
              <w:rPr>
                <w:rFonts w:ascii="American Typewriter" w:hAnsi="American Typewriter"/>
                <w:sz w:val="20"/>
                <w:szCs w:val="20"/>
              </w:rPr>
              <w:t xml:space="preserve"> use </w:t>
            </w:r>
            <w:r>
              <w:rPr>
                <w:rFonts w:ascii="American Typewriter" w:hAnsi="American Typewriter"/>
                <w:sz w:val="20"/>
                <w:szCs w:val="20"/>
              </w:rPr>
              <w:t xml:space="preserve">these words </w:t>
            </w:r>
            <w:r w:rsidRPr="00CF2909">
              <w:rPr>
                <w:rFonts w:ascii="American Typewriter" w:hAnsi="American Typewriter"/>
                <w:sz w:val="20"/>
                <w:szCs w:val="20"/>
              </w:rPr>
              <w:t xml:space="preserve">in your feature article and </w:t>
            </w:r>
            <w:r>
              <w:rPr>
                <w:rFonts w:ascii="American Typewriter" w:hAnsi="American Typewriter"/>
                <w:sz w:val="20"/>
                <w:szCs w:val="20"/>
              </w:rPr>
              <w:t xml:space="preserve">in </w:t>
            </w:r>
            <w:r w:rsidRPr="00CF2909">
              <w:rPr>
                <w:rFonts w:ascii="American Typewriter" w:hAnsi="American Typewriter"/>
                <w:sz w:val="20"/>
                <w:szCs w:val="20"/>
              </w:rPr>
              <w:t>your presentation.</w:t>
            </w:r>
          </w:p>
        </w:tc>
        <w:tc>
          <w:tcPr>
            <w:tcW w:w="1998" w:type="dxa"/>
          </w:tcPr>
          <w:p w14:paraId="20F7A284" w14:textId="0AF20D08" w:rsidR="00AC58C2" w:rsidRDefault="00CF2909" w:rsidP="00AC58C2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  <w:r>
              <w:rPr>
                <w:rFonts w:ascii="American Typewriter" w:hAnsi="American Typewriter"/>
                <w:sz w:val="28"/>
                <w:szCs w:val="28"/>
              </w:rPr>
              <w:t>/5</w:t>
            </w:r>
          </w:p>
        </w:tc>
      </w:tr>
      <w:tr w:rsidR="00CF2909" w14:paraId="4CEEFF5D" w14:textId="77777777" w:rsidTr="00AC58C2">
        <w:tc>
          <w:tcPr>
            <w:tcW w:w="2952" w:type="dxa"/>
          </w:tcPr>
          <w:p w14:paraId="4224760C" w14:textId="77777777" w:rsidR="00CF2909" w:rsidRDefault="00CF2909" w:rsidP="00CF2909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Comparing Authors Entry</w:t>
            </w:r>
          </w:p>
          <w:p w14:paraId="09FACC7C" w14:textId="0BD190F1" w:rsidR="008C6E30" w:rsidRPr="00AC58C2" w:rsidRDefault="008C6E30" w:rsidP="00CF2909">
            <w:pPr>
              <w:rPr>
                <w:rFonts w:ascii="American Typewriter" w:hAnsi="American Typewriter"/>
                <w:sz w:val="20"/>
                <w:szCs w:val="20"/>
              </w:rPr>
            </w:pPr>
            <w:r>
              <w:rPr>
                <w:rFonts w:ascii="American Typewriter" w:hAnsi="American Typewriter"/>
                <w:sz w:val="20"/>
                <w:szCs w:val="20"/>
              </w:rPr>
              <w:t>RI.7.9</w:t>
            </w:r>
          </w:p>
        </w:tc>
        <w:tc>
          <w:tcPr>
            <w:tcW w:w="3906" w:type="dxa"/>
          </w:tcPr>
          <w:p w14:paraId="75836246" w14:textId="3FA707F6" w:rsidR="00CF2909" w:rsidRPr="00E90D95" w:rsidRDefault="00E90D95" w:rsidP="00E90D95">
            <w:pPr>
              <w:rPr>
                <w:rFonts w:ascii="American Typewriter" w:hAnsi="American Typewriter"/>
                <w:sz w:val="20"/>
                <w:szCs w:val="20"/>
              </w:rPr>
            </w:pPr>
            <w:r w:rsidRPr="00E90D95">
              <w:rPr>
                <w:rFonts w:ascii="American Typewriter" w:hAnsi="American Typewriter"/>
                <w:sz w:val="20"/>
                <w:szCs w:val="20"/>
              </w:rPr>
              <w:t>Write a points chart summary that compares how two different authors wrote about your topic.</w:t>
            </w:r>
          </w:p>
        </w:tc>
        <w:tc>
          <w:tcPr>
            <w:tcW w:w="1998" w:type="dxa"/>
          </w:tcPr>
          <w:p w14:paraId="4C5DFE3B" w14:textId="02EA95DF" w:rsidR="00CF2909" w:rsidRDefault="00CF2909" w:rsidP="00AC58C2">
            <w:pPr>
              <w:jc w:val="center"/>
              <w:rPr>
                <w:rFonts w:ascii="American Typewriter" w:hAnsi="American Typewriter"/>
                <w:sz w:val="28"/>
                <w:szCs w:val="28"/>
              </w:rPr>
            </w:pPr>
            <w:r>
              <w:rPr>
                <w:rFonts w:ascii="American Typewriter" w:hAnsi="American Typewriter"/>
                <w:sz w:val="28"/>
                <w:szCs w:val="28"/>
              </w:rPr>
              <w:t>/5</w:t>
            </w:r>
          </w:p>
        </w:tc>
      </w:tr>
    </w:tbl>
    <w:p w14:paraId="5421D192" w14:textId="77777777" w:rsidR="00AC58C2" w:rsidRDefault="00AC58C2" w:rsidP="00E90D95">
      <w:pPr>
        <w:rPr>
          <w:rFonts w:ascii="American Typewriter" w:hAnsi="American Typewriter"/>
          <w:sz w:val="28"/>
          <w:szCs w:val="28"/>
        </w:rPr>
      </w:pPr>
    </w:p>
    <w:p w14:paraId="408718D6" w14:textId="3608B290" w:rsidR="00AC58C2" w:rsidRDefault="00AC58C2" w:rsidP="00AC58C2">
      <w:pPr>
        <w:jc w:val="center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Points Chart Summary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1685"/>
        <w:gridCol w:w="1691"/>
        <w:gridCol w:w="1811"/>
        <w:gridCol w:w="1807"/>
      </w:tblGrid>
      <w:tr w:rsidR="00AC58C2" w14:paraId="2DD7F783" w14:textId="77777777" w:rsidTr="00B81239">
        <w:tc>
          <w:tcPr>
            <w:tcW w:w="1862" w:type="dxa"/>
          </w:tcPr>
          <w:p w14:paraId="723A92A7" w14:textId="77777777" w:rsidR="00AC58C2" w:rsidRPr="00233640" w:rsidRDefault="00AC58C2" w:rsidP="00AC58C2">
            <w:pPr>
              <w:jc w:val="center"/>
              <w:rPr>
                <w:sz w:val="20"/>
                <w:szCs w:val="20"/>
              </w:rPr>
            </w:pPr>
            <w:r w:rsidRPr="00233640">
              <w:rPr>
                <w:sz w:val="20"/>
                <w:szCs w:val="20"/>
              </w:rPr>
              <w:t>1 Point</w:t>
            </w:r>
          </w:p>
        </w:tc>
        <w:tc>
          <w:tcPr>
            <w:tcW w:w="1685" w:type="dxa"/>
          </w:tcPr>
          <w:p w14:paraId="4C191657" w14:textId="77777777" w:rsidR="00AC58C2" w:rsidRPr="00233640" w:rsidRDefault="00AC58C2" w:rsidP="00AC58C2">
            <w:pPr>
              <w:jc w:val="center"/>
              <w:rPr>
                <w:sz w:val="20"/>
                <w:szCs w:val="20"/>
              </w:rPr>
            </w:pPr>
            <w:r w:rsidRPr="00233640">
              <w:rPr>
                <w:sz w:val="20"/>
                <w:szCs w:val="20"/>
              </w:rPr>
              <w:t>1 Point</w:t>
            </w:r>
          </w:p>
        </w:tc>
        <w:tc>
          <w:tcPr>
            <w:tcW w:w="1691" w:type="dxa"/>
          </w:tcPr>
          <w:p w14:paraId="797AE33D" w14:textId="77777777" w:rsidR="00AC58C2" w:rsidRPr="00233640" w:rsidRDefault="00AC58C2" w:rsidP="00AC58C2">
            <w:pPr>
              <w:jc w:val="center"/>
              <w:rPr>
                <w:sz w:val="20"/>
                <w:szCs w:val="20"/>
              </w:rPr>
            </w:pPr>
            <w:r w:rsidRPr="00233640">
              <w:rPr>
                <w:sz w:val="20"/>
                <w:szCs w:val="20"/>
              </w:rPr>
              <w:t>1 Point</w:t>
            </w:r>
          </w:p>
        </w:tc>
        <w:tc>
          <w:tcPr>
            <w:tcW w:w="1811" w:type="dxa"/>
          </w:tcPr>
          <w:p w14:paraId="7A6CA0FB" w14:textId="77777777" w:rsidR="00AC58C2" w:rsidRPr="00233640" w:rsidRDefault="00AC58C2" w:rsidP="00AC58C2">
            <w:pPr>
              <w:jc w:val="center"/>
              <w:rPr>
                <w:sz w:val="20"/>
                <w:szCs w:val="20"/>
              </w:rPr>
            </w:pPr>
            <w:r w:rsidRPr="00233640">
              <w:rPr>
                <w:sz w:val="20"/>
                <w:szCs w:val="20"/>
              </w:rPr>
              <w:t>1 Point</w:t>
            </w:r>
          </w:p>
        </w:tc>
        <w:tc>
          <w:tcPr>
            <w:tcW w:w="1807" w:type="dxa"/>
          </w:tcPr>
          <w:p w14:paraId="3468A6E9" w14:textId="77777777" w:rsidR="00AC58C2" w:rsidRPr="00233640" w:rsidRDefault="00AC58C2" w:rsidP="00AC58C2">
            <w:pPr>
              <w:jc w:val="center"/>
              <w:rPr>
                <w:sz w:val="20"/>
                <w:szCs w:val="20"/>
              </w:rPr>
            </w:pPr>
            <w:r w:rsidRPr="00233640">
              <w:rPr>
                <w:sz w:val="20"/>
                <w:szCs w:val="20"/>
              </w:rPr>
              <w:t>1 Point</w:t>
            </w:r>
          </w:p>
        </w:tc>
      </w:tr>
      <w:tr w:rsidR="00AC58C2" w14:paraId="21A0EF4A" w14:textId="77777777" w:rsidTr="00B81239">
        <w:tc>
          <w:tcPr>
            <w:tcW w:w="1862" w:type="dxa"/>
          </w:tcPr>
          <w:p w14:paraId="513F1F46" w14:textId="77777777" w:rsidR="00AC58C2" w:rsidRPr="00233640" w:rsidRDefault="00AC58C2" w:rsidP="00AC5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central idea (RI.7.2)</w:t>
            </w:r>
          </w:p>
          <w:p w14:paraId="7D9FB397" w14:textId="77777777" w:rsidR="00AC58C2" w:rsidRDefault="00AC58C2" w:rsidP="00AC58C2">
            <w:pPr>
              <w:rPr>
                <w:sz w:val="20"/>
                <w:szCs w:val="20"/>
              </w:rPr>
            </w:pPr>
          </w:p>
          <w:p w14:paraId="72B9AF06" w14:textId="77777777" w:rsidR="00AC58C2" w:rsidRPr="00233640" w:rsidRDefault="00AC58C2" w:rsidP="00AC58C2">
            <w:pPr>
              <w:rPr>
                <w:sz w:val="20"/>
                <w:szCs w:val="20"/>
                <w:u w:val="single"/>
              </w:rPr>
            </w:pPr>
            <w:r w:rsidRPr="00233640">
              <w:rPr>
                <w:sz w:val="20"/>
                <w:szCs w:val="20"/>
                <w:u w:val="single"/>
              </w:rPr>
              <w:t>Sounds like:</w:t>
            </w:r>
          </w:p>
          <w:p w14:paraId="587C6D18" w14:textId="77777777" w:rsidR="00AC58C2" w:rsidRDefault="00AC58C2" w:rsidP="00AC58C2">
            <w:pPr>
              <w:rPr>
                <w:sz w:val="20"/>
                <w:szCs w:val="20"/>
              </w:rPr>
            </w:pPr>
          </w:p>
          <w:p w14:paraId="38720B8F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central idea of this text/passage/ article is…</w:t>
            </w:r>
          </w:p>
          <w:p w14:paraId="0A323EA0" w14:textId="77777777" w:rsidR="00AC58C2" w:rsidRPr="00233640" w:rsidRDefault="00AC58C2" w:rsidP="00AC58C2">
            <w:pPr>
              <w:rPr>
                <w:i/>
                <w:sz w:val="20"/>
                <w:szCs w:val="20"/>
              </w:rPr>
            </w:pPr>
          </w:p>
        </w:tc>
        <w:tc>
          <w:tcPr>
            <w:tcW w:w="1685" w:type="dxa"/>
          </w:tcPr>
          <w:p w14:paraId="44993327" w14:textId="77777777" w:rsidR="00AC58C2" w:rsidRDefault="00AC58C2" w:rsidP="00AC5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Another central idea (RI.7.2)</w:t>
            </w:r>
          </w:p>
          <w:p w14:paraId="444C2D65" w14:textId="77777777" w:rsidR="00AC58C2" w:rsidRDefault="00AC58C2" w:rsidP="00AC58C2">
            <w:pPr>
              <w:rPr>
                <w:b/>
                <w:sz w:val="20"/>
                <w:szCs w:val="20"/>
              </w:rPr>
            </w:pPr>
          </w:p>
          <w:p w14:paraId="39764772" w14:textId="77777777" w:rsidR="00AC58C2" w:rsidRDefault="00AC58C2" w:rsidP="00AC58C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Sounds like:</w:t>
            </w:r>
          </w:p>
          <w:p w14:paraId="099FAC65" w14:textId="77777777" w:rsidR="00AC58C2" w:rsidRDefault="00AC58C2" w:rsidP="00AC58C2">
            <w:pPr>
              <w:rPr>
                <w:sz w:val="20"/>
                <w:szCs w:val="20"/>
                <w:u w:val="single"/>
              </w:rPr>
            </w:pPr>
          </w:p>
          <w:p w14:paraId="4DA55936" w14:textId="77777777" w:rsidR="00AC58C2" w:rsidRPr="000D39FF" w:rsidRDefault="00AC58C2" w:rsidP="00AC58C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Another idea expressed in this text is…</w:t>
            </w:r>
          </w:p>
        </w:tc>
        <w:tc>
          <w:tcPr>
            <w:tcW w:w="1691" w:type="dxa"/>
          </w:tcPr>
          <w:p w14:paraId="5B5C4123" w14:textId="77777777" w:rsidR="00AC58C2" w:rsidRDefault="00AC58C2" w:rsidP="00AC5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Several quotes and pieces of textual evidence from all over the text support the central idea (RI.7.1)</w:t>
            </w:r>
          </w:p>
          <w:p w14:paraId="7D3BB15B" w14:textId="77777777" w:rsidR="00AC58C2" w:rsidRDefault="00AC58C2" w:rsidP="00AC58C2">
            <w:pPr>
              <w:rPr>
                <w:b/>
                <w:sz w:val="20"/>
                <w:szCs w:val="20"/>
              </w:rPr>
            </w:pPr>
          </w:p>
          <w:p w14:paraId="760FE17F" w14:textId="77777777" w:rsidR="00AC58C2" w:rsidRPr="006C5FF9" w:rsidRDefault="00AC58C2" w:rsidP="00AC58C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Looks</w:t>
            </w:r>
            <w:r w:rsidRPr="006C5FF9">
              <w:rPr>
                <w:sz w:val="20"/>
                <w:szCs w:val="20"/>
                <w:u w:val="single"/>
              </w:rPr>
              <w:t xml:space="preserve"> like:</w:t>
            </w:r>
          </w:p>
        </w:tc>
        <w:tc>
          <w:tcPr>
            <w:tcW w:w="1811" w:type="dxa"/>
          </w:tcPr>
          <w:p w14:paraId="5A4AC5A3" w14:textId="77777777" w:rsidR="00AC58C2" w:rsidRDefault="00AC58C2" w:rsidP="00AC58C2">
            <w:pPr>
              <w:rPr>
                <w:b/>
                <w:sz w:val="20"/>
                <w:szCs w:val="20"/>
              </w:rPr>
            </w:pPr>
            <w:r w:rsidRPr="006C5FF9">
              <w:rPr>
                <w:b/>
                <w:sz w:val="20"/>
                <w:szCs w:val="20"/>
              </w:rPr>
              <w:t>Transitions show that evidence comes from the text</w:t>
            </w:r>
            <w:r>
              <w:rPr>
                <w:b/>
                <w:sz w:val="20"/>
                <w:szCs w:val="20"/>
              </w:rPr>
              <w:t>, and that the evidence proves the main idea as well as inferences about the text. (RI.7.1, W.7.2)</w:t>
            </w:r>
          </w:p>
          <w:p w14:paraId="018CEBD7" w14:textId="77777777" w:rsidR="00AC58C2" w:rsidRDefault="00AC58C2" w:rsidP="00AC58C2">
            <w:pPr>
              <w:rPr>
                <w:b/>
                <w:sz w:val="20"/>
                <w:szCs w:val="20"/>
              </w:rPr>
            </w:pPr>
          </w:p>
          <w:p w14:paraId="1640409E" w14:textId="77777777" w:rsidR="00AC58C2" w:rsidRDefault="00AC58C2" w:rsidP="00AC58C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Sounds like:</w:t>
            </w:r>
          </w:p>
          <w:p w14:paraId="39FBB901" w14:textId="77777777" w:rsidR="00AC58C2" w:rsidRDefault="00AC58C2" w:rsidP="00AC58C2">
            <w:pPr>
              <w:rPr>
                <w:sz w:val="20"/>
                <w:szCs w:val="20"/>
                <w:u w:val="single"/>
              </w:rPr>
            </w:pPr>
          </w:p>
          <w:p w14:paraId="08F524E9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According to…</w:t>
            </w:r>
          </w:p>
          <w:p w14:paraId="3F95A9A7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</w:p>
          <w:p w14:paraId="6B9A4F8C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text states that…</w:t>
            </w:r>
          </w:p>
          <w:p w14:paraId="19EA8C92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</w:p>
          <w:p w14:paraId="561F874B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author says…</w:t>
            </w:r>
          </w:p>
          <w:p w14:paraId="12962250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</w:p>
          <w:p w14:paraId="24AF1747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Another example that supports this idea is…</w:t>
            </w:r>
          </w:p>
          <w:p w14:paraId="6C1CCBD1" w14:textId="77777777" w:rsidR="00AC58C2" w:rsidRPr="006C5FF9" w:rsidRDefault="00AC58C2" w:rsidP="00AC58C2">
            <w:pPr>
              <w:rPr>
                <w:i/>
                <w:sz w:val="20"/>
                <w:szCs w:val="20"/>
              </w:rPr>
            </w:pPr>
          </w:p>
        </w:tc>
        <w:tc>
          <w:tcPr>
            <w:tcW w:w="1807" w:type="dxa"/>
          </w:tcPr>
          <w:p w14:paraId="27C406A4" w14:textId="77777777" w:rsidR="00AC58C2" w:rsidRPr="000D39FF" w:rsidRDefault="00AC58C2" w:rsidP="00AC58C2">
            <w:pPr>
              <w:rPr>
                <w:b/>
                <w:sz w:val="20"/>
                <w:szCs w:val="20"/>
              </w:rPr>
            </w:pPr>
            <w:r w:rsidRPr="000D39FF">
              <w:rPr>
                <w:b/>
                <w:sz w:val="20"/>
                <w:szCs w:val="20"/>
              </w:rPr>
              <w:t xml:space="preserve">Summary considers the author’s </w:t>
            </w:r>
            <w:r>
              <w:rPr>
                <w:b/>
                <w:sz w:val="20"/>
                <w:szCs w:val="20"/>
              </w:rPr>
              <w:t>point of view or purpose (RI.7.5, RI.7.6)</w:t>
            </w:r>
          </w:p>
          <w:p w14:paraId="263F82D8" w14:textId="77777777" w:rsidR="00AC58C2" w:rsidRDefault="00AC58C2" w:rsidP="00AC58C2">
            <w:pPr>
              <w:jc w:val="center"/>
              <w:rPr>
                <w:sz w:val="20"/>
                <w:szCs w:val="20"/>
              </w:rPr>
            </w:pPr>
          </w:p>
          <w:p w14:paraId="6D8B53F6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</w:p>
          <w:p w14:paraId="1520E6C0" w14:textId="77777777" w:rsidR="00AC58C2" w:rsidRPr="00520F31" w:rsidRDefault="00AC58C2" w:rsidP="00AC58C2">
            <w:pPr>
              <w:rPr>
                <w:sz w:val="20"/>
                <w:szCs w:val="20"/>
                <w:u w:val="single"/>
              </w:rPr>
            </w:pPr>
            <w:r w:rsidRPr="00520F31">
              <w:rPr>
                <w:sz w:val="20"/>
                <w:szCs w:val="20"/>
                <w:u w:val="single"/>
              </w:rPr>
              <w:t>Sounds like:</w:t>
            </w:r>
          </w:p>
          <w:p w14:paraId="2A411A42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</w:p>
          <w:p w14:paraId="1E992CE5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detail shows…</w:t>
            </w:r>
          </w:p>
          <w:p w14:paraId="755C1BA3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</w:p>
          <w:p w14:paraId="699D433C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explains…</w:t>
            </w:r>
          </w:p>
          <w:p w14:paraId="51293AEC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</w:p>
          <w:p w14:paraId="35C65FAE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shows how the author…</w:t>
            </w:r>
          </w:p>
          <w:p w14:paraId="165157ED" w14:textId="77777777" w:rsidR="00AC58C2" w:rsidRDefault="00AC58C2" w:rsidP="00AC58C2">
            <w:pPr>
              <w:rPr>
                <w:i/>
                <w:sz w:val="20"/>
                <w:szCs w:val="20"/>
              </w:rPr>
            </w:pPr>
          </w:p>
          <w:p w14:paraId="49A6DE0A" w14:textId="77777777" w:rsidR="00AC58C2" w:rsidRPr="00233640" w:rsidRDefault="00AC58C2" w:rsidP="00AC58C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author most likely includes this detail to demonstrate how…</w:t>
            </w:r>
          </w:p>
        </w:tc>
      </w:tr>
    </w:tbl>
    <w:p w14:paraId="4C095650" w14:textId="52B7E11C" w:rsidR="00B81239" w:rsidRPr="005C16D0" w:rsidRDefault="005C16D0" w:rsidP="005C16D0">
      <w:pPr>
        <w:jc w:val="center"/>
        <w:rPr>
          <w:rFonts w:ascii="American Typewriter" w:hAnsi="American Typewriter" w:cs="Arial"/>
          <w:sz w:val="28"/>
          <w:szCs w:val="28"/>
        </w:rPr>
      </w:pPr>
      <w:r w:rsidRPr="005C16D0">
        <w:rPr>
          <w:rFonts w:ascii="American Typewriter" w:hAnsi="American Typewriter" w:cs="Arial"/>
          <w:sz w:val="28"/>
          <w:szCs w:val="28"/>
        </w:rPr>
        <w:t xml:space="preserve">Phase 2 Assessment: </w:t>
      </w:r>
      <w:r w:rsidR="00B81239" w:rsidRPr="005C16D0">
        <w:rPr>
          <w:rFonts w:ascii="American Typewriter" w:hAnsi="American Typewriter" w:cs="Arial"/>
          <w:sz w:val="28"/>
          <w:szCs w:val="28"/>
        </w:rPr>
        <w:t>7</w:t>
      </w:r>
      <w:r w:rsidR="00B81239" w:rsidRPr="005C16D0">
        <w:rPr>
          <w:rFonts w:ascii="American Typewriter" w:hAnsi="American Typewriter" w:cs="Arial"/>
          <w:sz w:val="28"/>
          <w:szCs w:val="28"/>
          <w:vertAlign w:val="superscript"/>
        </w:rPr>
        <w:t>th</w:t>
      </w:r>
      <w:r w:rsidR="00B81239" w:rsidRPr="005C16D0">
        <w:rPr>
          <w:rFonts w:ascii="American Typewriter" w:hAnsi="American Typewriter" w:cs="Arial"/>
          <w:sz w:val="28"/>
          <w:szCs w:val="28"/>
        </w:rPr>
        <w:t xml:space="preserve"> Grade Feature Article Rubric</w:t>
      </w:r>
    </w:p>
    <w:p w14:paraId="1D411F52" w14:textId="77777777" w:rsidR="00B81239" w:rsidRDefault="00B81239" w:rsidP="00B81239">
      <w:pPr>
        <w:rPr>
          <w:rFonts w:ascii="Times" w:hAnsi="Times" w:cs="Arial"/>
          <w:sz w:val="18"/>
          <w:szCs w:val="18"/>
        </w:rPr>
      </w:pPr>
    </w:p>
    <w:p w14:paraId="665B419D" w14:textId="6D8173C5" w:rsidR="00B81239" w:rsidRPr="003E444E" w:rsidRDefault="00B81239" w:rsidP="00B81239">
      <w:pPr>
        <w:rPr>
          <w:rFonts w:ascii="Times" w:hAnsi="Times" w:cs="Arial"/>
          <w:sz w:val="18"/>
          <w:szCs w:val="18"/>
        </w:rPr>
      </w:pPr>
      <w:r w:rsidRPr="003E444E">
        <w:rPr>
          <w:rFonts w:ascii="Times" w:hAnsi="Times" w:cs="Arial"/>
          <w:sz w:val="18"/>
          <w:szCs w:val="18"/>
        </w:rPr>
        <w:t>Name: _____________________________</w:t>
      </w:r>
      <w:r>
        <w:rPr>
          <w:rFonts w:ascii="Times" w:hAnsi="Times" w:cs="Arial"/>
          <w:sz w:val="18"/>
          <w:szCs w:val="18"/>
        </w:rPr>
        <w:t>____________________</w:t>
      </w:r>
      <w:r>
        <w:rPr>
          <w:rFonts w:ascii="Times" w:hAnsi="Times" w:cs="Arial"/>
          <w:sz w:val="18"/>
          <w:szCs w:val="18"/>
        </w:rPr>
        <w:tab/>
      </w:r>
      <w:r>
        <w:rPr>
          <w:rFonts w:ascii="Times" w:hAnsi="Times" w:cs="Arial"/>
          <w:sz w:val="18"/>
          <w:szCs w:val="18"/>
        </w:rPr>
        <w:tab/>
      </w:r>
      <w:r w:rsidRPr="003E444E">
        <w:rPr>
          <w:rFonts w:ascii="Times" w:hAnsi="Times" w:cs="Arial"/>
          <w:sz w:val="18"/>
          <w:szCs w:val="18"/>
        </w:rPr>
        <w:t>Score: ____________</w:t>
      </w:r>
      <w:r w:rsidR="005C16D0">
        <w:rPr>
          <w:rFonts w:ascii="Times" w:hAnsi="Times" w:cs="Arial"/>
          <w:sz w:val="18"/>
          <w:szCs w:val="18"/>
        </w:rPr>
        <w:t>/</w:t>
      </w:r>
      <w:r w:rsidRPr="003E444E">
        <w:rPr>
          <w:rFonts w:ascii="Times" w:hAnsi="Times" w:cs="Arial"/>
          <w:sz w:val="18"/>
          <w:szCs w:val="18"/>
        </w:rPr>
        <w:t>___</w:t>
      </w:r>
      <w:r w:rsidR="005C16D0">
        <w:rPr>
          <w:rFonts w:ascii="Times" w:hAnsi="Times" w:cs="Arial"/>
          <w:sz w:val="18"/>
          <w:szCs w:val="18"/>
        </w:rPr>
        <w:t>100</w:t>
      </w:r>
      <w:r w:rsidRPr="003E444E">
        <w:rPr>
          <w:rFonts w:ascii="Times" w:hAnsi="Times" w:cs="Arial"/>
          <w:sz w:val="18"/>
          <w:szCs w:val="18"/>
        </w:rPr>
        <w:t>_______</w:t>
      </w:r>
    </w:p>
    <w:p w14:paraId="55F1000C" w14:textId="77777777" w:rsidR="00B81239" w:rsidRPr="003E444E" w:rsidRDefault="00B81239" w:rsidP="00B8123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2276"/>
        <w:gridCol w:w="1971"/>
        <w:gridCol w:w="2028"/>
        <w:gridCol w:w="1894"/>
      </w:tblGrid>
      <w:tr w:rsidR="00D17FCD" w:rsidRPr="005C16D0" w14:paraId="355B979A" w14:textId="77777777" w:rsidTr="00B649AE">
        <w:trPr>
          <w:trHeight w:val="233"/>
        </w:trPr>
        <w:tc>
          <w:tcPr>
            <w:tcW w:w="0" w:type="auto"/>
          </w:tcPr>
          <w:p w14:paraId="199BA84D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3944095" w14:textId="239CEB0A" w:rsidR="00B81239" w:rsidRPr="005C16D0" w:rsidRDefault="005C16D0" w:rsidP="00B649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697E46DA" w14:textId="31311A51" w:rsidR="00B81239" w:rsidRPr="005C16D0" w:rsidRDefault="005C16D0" w:rsidP="00B649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2C711846" w14:textId="74A63FF2" w:rsidR="00B81239" w:rsidRPr="005C16D0" w:rsidRDefault="005C16D0" w:rsidP="00B649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9BD11AC" w14:textId="1FA3A106" w:rsidR="00B81239" w:rsidRPr="005C16D0" w:rsidRDefault="005C16D0" w:rsidP="00B649A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D17FCD" w:rsidRPr="005C16D0" w14:paraId="7DE7A05D" w14:textId="77777777" w:rsidTr="00B649AE">
        <w:trPr>
          <w:trHeight w:val="815"/>
        </w:trPr>
        <w:tc>
          <w:tcPr>
            <w:tcW w:w="0" w:type="auto"/>
          </w:tcPr>
          <w:p w14:paraId="1189AF50" w14:textId="77777777" w:rsidR="00B81239" w:rsidRDefault="00B81239" w:rsidP="00B649AE">
            <w:pPr>
              <w:rPr>
                <w:rFonts w:cs="Arial"/>
                <w:i/>
                <w:sz w:val="16"/>
                <w:szCs w:val="16"/>
              </w:rPr>
            </w:pPr>
            <w:r w:rsidRPr="005C16D0">
              <w:rPr>
                <w:rFonts w:cs="Arial"/>
                <w:i/>
                <w:sz w:val="16"/>
                <w:szCs w:val="16"/>
              </w:rPr>
              <w:t>Introduction</w:t>
            </w:r>
          </w:p>
          <w:p w14:paraId="15D3B78E" w14:textId="77751B5E" w:rsidR="00261BE2" w:rsidRPr="005C16D0" w:rsidRDefault="00261BE2" w:rsidP="00B649A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W.7.2a</w:t>
            </w:r>
          </w:p>
        </w:tc>
        <w:tc>
          <w:tcPr>
            <w:tcW w:w="0" w:type="auto"/>
          </w:tcPr>
          <w:p w14:paraId="7635766F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 xml:space="preserve">Writer clearly introduces topic with a well-developed attention grabbing opener, bridge, and well-developed thesis statement. </w:t>
            </w:r>
          </w:p>
        </w:tc>
        <w:tc>
          <w:tcPr>
            <w:tcW w:w="0" w:type="auto"/>
          </w:tcPr>
          <w:p w14:paraId="7C0D74D6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Writer introduces topic with an attention grabbing opener, bridge, and thesis statement.</w:t>
            </w:r>
          </w:p>
        </w:tc>
        <w:tc>
          <w:tcPr>
            <w:tcW w:w="0" w:type="auto"/>
          </w:tcPr>
          <w:p w14:paraId="2B4820F7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 xml:space="preserve">Writer does not have all the elements of an effective introduction. </w:t>
            </w:r>
          </w:p>
        </w:tc>
        <w:tc>
          <w:tcPr>
            <w:tcW w:w="0" w:type="auto"/>
          </w:tcPr>
          <w:p w14:paraId="09257AE0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 xml:space="preserve">There is an unclear introduction. </w:t>
            </w:r>
          </w:p>
        </w:tc>
      </w:tr>
      <w:tr w:rsidR="00D17FCD" w:rsidRPr="005C16D0" w14:paraId="4F300E85" w14:textId="77777777" w:rsidTr="00B649AE">
        <w:trPr>
          <w:trHeight w:val="815"/>
        </w:trPr>
        <w:tc>
          <w:tcPr>
            <w:tcW w:w="0" w:type="auto"/>
          </w:tcPr>
          <w:p w14:paraId="1C47171F" w14:textId="77777777" w:rsidR="00B81239" w:rsidRDefault="00B81239" w:rsidP="00B649AE">
            <w:pPr>
              <w:rPr>
                <w:rFonts w:cs="Arial"/>
                <w:i/>
                <w:sz w:val="16"/>
                <w:szCs w:val="16"/>
              </w:rPr>
            </w:pPr>
            <w:r w:rsidRPr="005C16D0">
              <w:rPr>
                <w:rFonts w:cs="Arial"/>
                <w:i/>
                <w:sz w:val="16"/>
                <w:szCs w:val="16"/>
              </w:rPr>
              <w:t>Body Paragraphs (3 Subheadings)</w:t>
            </w:r>
          </w:p>
          <w:p w14:paraId="3A000A72" w14:textId="5B7B9D72" w:rsidR="00261BE2" w:rsidRPr="005C16D0" w:rsidRDefault="00261BE2" w:rsidP="00B649A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W.7.2b</w:t>
            </w:r>
          </w:p>
        </w:tc>
        <w:tc>
          <w:tcPr>
            <w:tcW w:w="0" w:type="auto"/>
          </w:tcPr>
          <w:p w14:paraId="2E9D783A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 xml:space="preserve">Each subheading is well developed and follows the format of: lead sentence, evidence, and explanation that clearly </w:t>
            </w:r>
            <w:proofErr w:type="gramStart"/>
            <w:r w:rsidRPr="005C16D0">
              <w:rPr>
                <w:rFonts w:cs="Arial"/>
                <w:sz w:val="16"/>
                <w:szCs w:val="16"/>
              </w:rPr>
              <w:t>ties</w:t>
            </w:r>
            <w:proofErr w:type="gramEnd"/>
            <w:r w:rsidRPr="005C16D0">
              <w:rPr>
                <w:rFonts w:cs="Arial"/>
                <w:sz w:val="16"/>
                <w:szCs w:val="16"/>
              </w:rPr>
              <w:t xml:space="preserve"> back into the thesis statement. </w:t>
            </w:r>
          </w:p>
        </w:tc>
        <w:tc>
          <w:tcPr>
            <w:tcW w:w="0" w:type="auto"/>
          </w:tcPr>
          <w:p w14:paraId="6A1A277A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Each subheading follows the format of: lead sentence, evidence, and explanation.</w:t>
            </w:r>
          </w:p>
        </w:tc>
        <w:tc>
          <w:tcPr>
            <w:tcW w:w="0" w:type="auto"/>
          </w:tcPr>
          <w:p w14:paraId="08696E6E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The subheadings do not all follow the format: lead sentence, evidence, and explanation.</w:t>
            </w:r>
          </w:p>
        </w:tc>
        <w:tc>
          <w:tcPr>
            <w:tcW w:w="0" w:type="auto"/>
          </w:tcPr>
          <w:p w14:paraId="4FBE3625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There are less than three subheadings</w:t>
            </w:r>
          </w:p>
        </w:tc>
      </w:tr>
      <w:tr w:rsidR="00D17FCD" w:rsidRPr="005C16D0" w14:paraId="4D31BCE3" w14:textId="77777777" w:rsidTr="00B649AE">
        <w:trPr>
          <w:trHeight w:val="815"/>
        </w:trPr>
        <w:tc>
          <w:tcPr>
            <w:tcW w:w="0" w:type="auto"/>
          </w:tcPr>
          <w:p w14:paraId="602C1EF9" w14:textId="77777777" w:rsidR="00B81239" w:rsidRDefault="00B81239" w:rsidP="00B649AE">
            <w:pPr>
              <w:rPr>
                <w:rFonts w:cs="Arial"/>
                <w:i/>
                <w:sz w:val="16"/>
                <w:szCs w:val="16"/>
              </w:rPr>
            </w:pPr>
            <w:r w:rsidRPr="005C16D0">
              <w:rPr>
                <w:rFonts w:cs="Arial"/>
                <w:i/>
                <w:sz w:val="16"/>
                <w:szCs w:val="16"/>
              </w:rPr>
              <w:t>Evidence</w:t>
            </w:r>
          </w:p>
          <w:p w14:paraId="5D39C934" w14:textId="20EEC136" w:rsidR="00261BE2" w:rsidRPr="005C16D0" w:rsidRDefault="00261BE2" w:rsidP="00B649A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W.7.2b</w:t>
            </w:r>
          </w:p>
        </w:tc>
        <w:tc>
          <w:tcPr>
            <w:tcW w:w="0" w:type="auto"/>
          </w:tcPr>
          <w:p w14:paraId="0CE8BDBD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Writer uses at least four sources and a variety of evidence: facts/statistics, expert opinion, research studies, anecdotes</w:t>
            </w:r>
          </w:p>
        </w:tc>
        <w:tc>
          <w:tcPr>
            <w:tcW w:w="0" w:type="auto"/>
          </w:tcPr>
          <w:p w14:paraId="57C3BA13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Writer uses at least three sources and a variety of evidence: facts/statistics, expert opinion, research studies, anecdotes</w:t>
            </w:r>
          </w:p>
        </w:tc>
        <w:tc>
          <w:tcPr>
            <w:tcW w:w="0" w:type="auto"/>
          </w:tcPr>
          <w:p w14:paraId="0AC65082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Writer uses two sources and little evidence.</w:t>
            </w:r>
          </w:p>
        </w:tc>
        <w:tc>
          <w:tcPr>
            <w:tcW w:w="0" w:type="auto"/>
          </w:tcPr>
          <w:p w14:paraId="750B4A63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 xml:space="preserve">Writer has minimal evidence. </w:t>
            </w:r>
          </w:p>
        </w:tc>
      </w:tr>
      <w:tr w:rsidR="00D17FCD" w:rsidRPr="005C16D0" w14:paraId="688FC410" w14:textId="77777777" w:rsidTr="00B649AE">
        <w:trPr>
          <w:trHeight w:val="815"/>
        </w:trPr>
        <w:tc>
          <w:tcPr>
            <w:tcW w:w="0" w:type="auto"/>
          </w:tcPr>
          <w:p w14:paraId="662BBBB6" w14:textId="77777777" w:rsidR="00B81239" w:rsidRDefault="00B81239" w:rsidP="00B649AE">
            <w:pPr>
              <w:rPr>
                <w:rFonts w:cs="Arial"/>
                <w:i/>
                <w:sz w:val="16"/>
                <w:szCs w:val="16"/>
              </w:rPr>
            </w:pPr>
            <w:r w:rsidRPr="005C16D0">
              <w:rPr>
                <w:rFonts w:cs="Arial"/>
                <w:i/>
                <w:sz w:val="16"/>
                <w:szCs w:val="16"/>
              </w:rPr>
              <w:t>Conclusion</w:t>
            </w:r>
          </w:p>
          <w:p w14:paraId="0828334D" w14:textId="7FC1D625" w:rsidR="00261BE2" w:rsidRPr="005C16D0" w:rsidRDefault="00261BE2" w:rsidP="00B649A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W.7.2f</w:t>
            </w:r>
          </w:p>
        </w:tc>
        <w:tc>
          <w:tcPr>
            <w:tcW w:w="0" w:type="auto"/>
          </w:tcPr>
          <w:p w14:paraId="0944B47E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 xml:space="preserve">The conclusion reveals new thinking by tying back into the thesis statement, and ending with a call to action, advice, or future scenario. </w:t>
            </w:r>
          </w:p>
        </w:tc>
        <w:tc>
          <w:tcPr>
            <w:tcW w:w="0" w:type="auto"/>
          </w:tcPr>
          <w:p w14:paraId="2BCCFCFF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The conclusion ties back into the thesis statement, and ends with a call to action, advice, or future scenario.</w:t>
            </w:r>
          </w:p>
        </w:tc>
        <w:tc>
          <w:tcPr>
            <w:tcW w:w="0" w:type="auto"/>
          </w:tcPr>
          <w:p w14:paraId="72129774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The conclusion minimally ties back into the thesis statement.</w:t>
            </w:r>
          </w:p>
        </w:tc>
        <w:tc>
          <w:tcPr>
            <w:tcW w:w="0" w:type="auto"/>
          </w:tcPr>
          <w:p w14:paraId="4E492EA8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 xml:space="preserve">There is no conclusion or an unclear conclusion that does not relate back to the thesis statement.  </w:t>
            </w:r>
          </w:p>
        </w:tc>
      </w:tr>
      <w:tr w:rsidR="00D17FCD" w:rsidRPr="005C16D0" w14:paraId="1C052CB0" w14:textId="77777777" w:rsidTr="00B649AE">
        <w:trPr>
          <w:trHeight w:val="863"/>
        </w:trPr>
        <w:tc>
          <w:tcPr>
            <w:tcW w:w="0" w:type="auto"/>
          </w:tcPr>
          <w:p w14:paraId="6E617C44" w14:textId="77777777" w:rsidR="00B81239" w:rsidRPr="005C16D0" w:rsidRDefault="00B81239" w:rsidP="00B649AE">
            <w:pPr>
              <w:rPr>
                <w:rFonts w:cs="Arial"/>
                <w:i/>
                <w:sz w:val="16"/>
                <w:szCs w:val="16"/>
              </w:rPr>
            </w:pPr>
            <w:r w:rsidRPr="005C16D0">
              <w:rPr>
                <w:rFonts w:cs="Arial"/>
                <w:i/>
                <w:sz w:val="16"/>
                <w:szCs w:val="16"/>
              </w:rPr>
              <w:t>Cohesion</w:t>
            </w:r>
          </w:p>
          <w:p w14:paraId="73FD1C16" w14:textId="77777777" w:rsidR="00B81239" w:rsidRDefault="00B81239" w:rsidP="00B649AE">
            <w:pPr>
              <w:rPr>
                <w:rFonts w:cs="Arial"/>
                <w:i/>
                <w:sz w:val="16"/>
                <w:szCs w:val="16"/>
              </w:rPr>
            </w:pPr>
            <w:r w:rsidRPr="005C16D0">
              <w:rPr>
                <w:rFonts w:cs="Arial"/>
                <w:i/>
                <w:sz w:val="16"/>
                <w:szCs w:val="16"/>
              </w:rPr>
              <w:t>(The glue that holds the article together)</w:t>
            </w:r>
          </w:p>
          <w:p w14:paraId="2CE93078" w14:textId="477C1C33" w:rsidR="00261BE2" w:rsidRPr="005C16D0" w:rsidRDefault="00261BE2" w:rsidP="00B649A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W.7.2c</w:t>
            </w:r>
          </w:p>
        </w:tc>
        <w:tc>
          <w:tcPr>
            <w:tcW w:w="0" w:type="auto"/>
          </w:tcPr>
          <w:p w14:paraId="08F53780" w14:textId="1B380FB2" w:rsidR="00B81239" w:rsidRPr="005C16D0" w:rsidRDefault="00B81239" w:rsidP="00D17FCD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 xml:space="preserve">The article has a clear, consistent main idea throughout the entire </w:t>
            </w:r>
            <w:r w:rsidR="00D17FCD" w:rsidRPr="005C16D0">
              <w:rPr>
                <w:rFonts w:cs="Arial"/>
                <w:sz w:val="16"/>
                <w:szCs w:val="16"/>
              </w:rPr>
              <w:t>piece</w:t>
            </w:r>
            <w:r w:rsidRPr="005C16D0">
              <w:rPr>
                <w:rFonts w:cs="Arial"/>
                <w:sz w:val="16"/>
                <w:szCs w:val="16"/>
              </w:rPr>
              <w:t xml:space="preserve"> </w:t>
            </w:r>
            <w:r w:rsidR="00D17FCD" w:rsidRPr="005C16D0">
              <w:rPr>
                <w:rFonts w:cs="Arial"/>
                <w:sz w:val="16"/>
                <w:szCs w:val="16"/>
              </w:rPr>
              <w:t xml:space="preserve">has a </w:t>
            </w:r>
            <w:r w:rsidRPr="005C16D0">
              <w:rPr>
                <w:rFonts w:cs="Arial"/>
                <w:sz w:val="16"/>
                <w:szCs w:val="16"/>
              </w:rPr>
              <w:t xml:space="preserve">purpose, and is held together with transition words and phrases that logically move from one idea to the next. </w:t>
            </w:r>
          </w:p>
        </w:tc>
        <w:tc>
          <w:tcPr>
            <w:tcW w:w="0" w:type="auto"/>
          </w:tcPr>
          <w:p w14:paraId="425EDD0D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The article has a main idea that is mostly held together with transition words and phrases that move from one idea to the next.</w:t>
            </w:r>
          </w:p>
        </w:tc>
        <w:tc>
          <w:tcPr>
            <w:tcW w:w="0" w:type="auto"/>
          </w:tcPr>
          <w:p w14:paraId="4C53145D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The article may be repetitive, or go off topic.  There are few transition words and phrases to move from one idea to the next.</w:t>
            </w:r>
          </w:p>
        </w:tc>
        <w:tc>
          <w:tcPr>
            <w:tcW w:w="0" w:type="auto"/>
          </w:tcPr>
          <w:p w14:paraId="2A41090E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 xml:space="preserve">The article’s focus is unclear and/or off-topic and there are no transitions to connect or move ideas.  </w:t>
            </w:r>
          </w:p>
        </w:tc>
      </w:tr>
      <w:tr w:rsidR="00D17FCD" w:rsidRPr="005C16D0" w14:paraId="4E4B4B01" w14:textId="77777777" w:rsidTr="00B649AE">
        <w:trPr>
          <w:trHeight w:val="863"/>
        </w:trPr>
        <w:tc>
          <w:tcPr>
            <w:tcW w:w="0" w:type="auto"/>
          </w:tcPr>
          <w:p w14:paraId="25F85DD8" w14:textId="77777777" w:rsidR="00B81239" w:rsidRDefault="00B81239" w:rsidP="00B649AE">
            <w:pPr>
              <w:rPr>
                <w:rFonts w:cs="Arial"/>
                <w:i/>
                <w:sz w:val="16"/>
                <w:szCs w:val="16"/>
              </w:rPr>
            </w:pPr>
            <w:r w:rsidRPr="005C16D0">
              <w:rPr>
                <w:rFonts w:cs="Arial"/>
                <w:i/>
                <w:sz w:val="16"/>
                <w:szCs w:val="16"/>
              </w:rPr>
              <w:t>Technical Vocabulary</w:t>
            </w:r>
          </w:p>
          <w:p w14:paraId="7F52B4C7" w14:textId="05D06B7F" w:rsidR="00261BE2" w:rsidRDefault="00261BE2" w:rsidP="00B649A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W.7.2d</w:t>
            </w:r>
          </w:p>
          <w:p w14:paraId="0D90242C" w14:textId="22EE37D9" w:rsidR="00261BE2" w:rsidRPr="005C16D0" w:rsidRDefault="00261BE2" w:rsidP="00B649A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W.7.2e</w:t>
            </w:r>
          </w:p>
        </w:tc>
        <w:tc>
          <w:tcPr>
            <w:tcW w:w="0" w:type="auto"/>
          </w:tcPr>
          <w:p w14:paraId="6DC8635B" w14:textId="7863319A" w:rsidR="00B81239" w:rsidRPr="005C16D0" w:rsidRDefault="00B81239" w:rsidP="00B81239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Writing uses at least 5 technical vocabulary words and formal language that makes the writer sound like a professional, expert on the topic.</w:t>
            </w:r>
          </w:p>
        </w:tc>
        <w:tc>
          <w:tcPr>
            <w:tcW w:w="0" w:type="auto"/>
          </w:tcPr>
          <w:p w14:paraId="3B987CD1" w14:textId="53254D13" w:rsidR="00B81239" w:rsidRPr="005C16D0" w:rsidRDefault="00B81239" w:rsidP="00B81239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Writing 4 technical vocabulary words and some formal language that makes the writer sound like a professional, expert on the topic.</w:t>
            </w:r>
          </w:p>
        </w:tc>
        <w:tc>
          <w:tcPr>
            <w:tcW w:w="0" w:type="auto"/>
          </w:tcPr>
          <w:p w14:paraId="63F920FC" w14:textId="0CAA2453" w:rsidR="00B81239" w:rsidRPr="005C16D0" w:rsidRDefault="00B81239" w:rsidP="00B81239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Writing uses 2-3 technical terms.  There may be some informal language that sounds unprofessional.</w:t>
            </w:r>
          </w:p>
        </w:tc>
        <w:tc>
          <w:tcPr>
            <w:tcW w:w="0" w:type="auto"/>
          </w:tcPr>
          <w:p w14:paraId="67735330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Writing does not use technical vocabulary.  The writer sounds unprofessional and unsure of the topic.</w:t>
            </w:r>
          </w:p>
        </w:tc>
      </w:tr>
      <w:tr w:rsidR="00D17FCD" w:rsidRPr="005C16D0" w14:paraId="45A75426" w14:textId="77777777" w:rsidTr="00B649AE">
        <w:trPr>
          <w:trHeight w:val="863"/>
        </w:trPr>
        <w:tc>
          <w:tcPr>
            <w:tcW w:w="0" w:type="auto"/>
          </w:tcPr>
          <w:p w14:paraId="27B8919F" w14:textId="77777777" w:rsidR="00B81239" w:rsidRDefault="00B81239" w:rsidP="00B649AE">
            <w:pPr>
              <w:rPr>
                <w:rFonts w:cs="Arial"/>
                <w:i/>
                <w:sz w:val="16"/>
                <w:szCs w:val="16"/>
              </w:rPr>
            </w:pPr>
            <w:r w:rsidRPr="005C16D0">
              <w:rPr>
                <w:rFonts w:cs="Arial"/>
                <w:i/>
                <w:sz w:val="16"/>
                <w:szCs w:val="16"/>
              </w:rPr>
              <w:t>Text Features</w:t>
            </w:r>
          </w:p>
          <w:p w14:paraId="398934CA" w14:textId="19A7835D" w:rsidR="00261BE2" w:rsidRPr="005C16D0" w:rsidRDefault="00261BE2" w:rsidP="00B649A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W.7.6</w:t>
            </w:r>
          </w:p>
        </w:tc>
        <w:tc>
          <w:tcPr>
            <w:tcW w:w="0" w:type="auto"/>
          </w:tcPr>
          <w:p w14:paraId="5FBAF18A" w14:textId="5553B06B" w:rsidR="00B81239" w:rsidRPr="005C16D0" w:rsidRDefault="00B81239" w:rsidP="00261BE2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 xml:space="preserve">The article looks neat and engaging.  Title, 3 subheadings, and graphics (at least 2 different types) are formatted logically.  Text is </w:t>
            </w:r>
            <w:r w:rsidR="00261BE2">
              <w:rPr>
                <w:rFonts w:cs="Arial"/>
                <w:sz w:val="16"/>
                <w:szCs w:val="16"/>
              </w:rPr>
              <w:t>12-point font.</w:t>
            </w:r>
          </w:p>
        </w:tc>
        <w:tc>
          <w:tcPr>
            <w:tcW w:w="0" w:type="auto"/>
          </w:tcPr>
          <w:p w14:paraId="21D111E7" w14:textId="54A6AF7F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 xml:space="preserve">The article looks neat.  Title, 4 subheadings, and graphics (at least 2 different types) are present.  </w:t>
            </w:r>
            <w:r w:rsidR="00261BE2" w:rsidRPr="005C16D0">
              <w:rPr>
                <w:rFonts w:cs="Arial"/>
                <w:sz w:val="16"/>
                <w:szCs w:val="16"/>
              </w:rPr>
              <w:t xml:space="preserve">Text is </w:t>
            </w:r>
            <w:r w:rsidR="00261BE2">
              <w:rPr>
                <w:rFonts w:cs="Arial"/>
                <w:sz w:val="16"/>
                <w:szCs w:val="16"/>
              </w:rPr>
              <w:t>12-point font.</w:t>
            </w:r>
          </w:p>
        </w:tc>
        <w:tc>
          <w:tcPr>
            <w:tcW w:w="0" w:type="auto"/>
          </w:tcPr>
          <w:p w14:paraId="6CA88B6E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The article looks overcrowded or too bare.  May be missing one or two of the required text features.  Text may not all be formatted correctly.</w:t>
            </w:r>
          </w:p>
        </w:tc>
        <w:tc>
          <w:tcPr>
            <w:tcW w:w="0" w:type="auto"/>
          </w:tcPr>
          <w:p w14:paraId="18F9E3DD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The article looks sloppy.  Text features are missing, and text is not formatted correctly.</w:t>
            </w:r>
          </w:p>
        </w:tc>
      </w:tr>
      <w:tr w:rsidR="00D17FCD" w:rsidRPr="005C16D0" w14:paraId="29EB8AB7" w14:textId="77777777" w:rsidTr="00B649AE">
        <w:trPr>
          <w:trHeight w:val="1133"/>
        </w:trPr>
        <w:tc>
          <w:tcPr>
            <w:tcW w:w="0" w:type="auto"/>
          </w:tcPr>
          <w:p w14:paraId="4A6753A9" w14:textId="77777777" w:rsidR="00B81239" w:rsidRDefault="00B81239" w:rsidP="00B649AE">
            <w:pPr>
              <w:rPr>
                <w:rFonts w:cs="Arial"/>
                <w:i/>
                <w:sz w:val="16"/>
                <w:szCs w:val="16"/>
              </w:rPr>
            </w:pPr>
            <w:r w:rsidRPr="005C16D0">
              <w:rPr>
                <w:rFonts w:cs="Arial"/>
                <w:i/>
                <w:sz w:val="16"/>
                <w:szCs w:val="16"/>
              </w:rPr>
              <w:t>MLA Format</w:t>
            </w:r>
          </w:p>
          <w:p w14:paraId="3F541EDB" w14:textId="7901622B" w:rsidR="00261BE2" w:rsidRPr="005C16D0" w:rsidRDefault="00261BE2" w:rsidP="00B649A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W.7.8</w:t>
            </w:r>
          </w:p>
        </w:tc>
        <w:tc>
          <w:tcPr>
            <w:tcW w:w="0" w:type="auto"/>
          </w:tcPr>
          <w:p w14:paraId="1930845D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color w:val="000000"/>
                <w:sz w:val="16"/>
                <w:szCs w:val="16"/>
              </w:rPr>
              <w:t>All sources used for quotes and facts are credible and cited correctly.</w:t>
            </w:r>
          </w:p>
        </w:tc>
        <w:tc>
          <w:tcPr>
            <w:tcW w:w="0" w:type="auto"/>
          </w:tcPr>
          <w:p w14:paraId="75529E3A" w14:textId="77777777" w:rsidR="00B81239" w:rsidRPr="005C16D0" w:rsidRDefault="00B81239" w:rsidP="00B649AE">
            <w:pPr>
              <w:rPr>
                <w:rFonts w:cs="Arial"/>
                <w:color w:val="000000"/>
                <w:sz w:val="16"/>
                <w:szCs w:val="16"/>
              </w:rPr>
            </w:pPr>
            <w:r w:rsidRPr="005C16D0">
              <w:rPr>
                <w:rFonts w:cs="Arial"/>
                <w:color w:val="000000"/>
                <w:sz w:val="16"/>
                <w:szCs w:val="16"/>
              </w:rPr>
              <w:t xml:space="preserve">All sources used for quotes and facts are credible and most are cited correctly. </w:t>
            </w:r>
          </w:p>
        </w:tc>
        <w:tc>
          <w:tcPr>
            <w:tcW w:w="0" w:type="auto"/>
          </w:tcPr>
          <w:p w14:paraId="7D8D0AFB" w14:textId="77777777" w:rsidR="00B81239" w:rsidRPr="005C16D0" w:rsidRDefault="00B81239" w:rsidP="00B649AE">
            <w:pPr>
              <w:rPr>
                <w:rFonts w:cs="Arial"/>
                <w:color w:val="000000"/>
                <w:sz w:val="16"/>
                <w:szCs w:val="16"/>
              </w:rPr>
            </w:pPr>
            <w:r w:rsidRPr="005C16D0">
              <w:rPr>
                <w:rFonts w:cs="Arial"/>
                <w:color w:val="000000"/>
                <w:sz w:val="16"/>
                <w:szCs w:val="16"/>
              </w:rPr>
              <w:t xml:space="preserve">Most sources used for quotes and facts are credible and cited correctly. </w:t>
            </w:r>
          </w:p>
        </w:tc>
        <w:tc>
          <w:tcPr>
            <w:tcW w:w="0" w:type="auto"/>
          </w:tcPr>
          <w:p w14:paraId="26EB3F63" w14:textId="77777777" w:rsidR="00B81239" w:rsidRPr="005C16D0" w:rsidRDefault="00B81239" w:rsidP="00B649AE">
            <w:pPr>
              <w:rPr>
                <w:rFonts w:cs="Arial"/>
                <w:color w:val="000000"/>
                <w:sz w:val="16"/>
                <w:szCs w:val="16"/>
              </w:rPr>
            </w:pPr>
            <w:r w:rsidRPr="005C16D0">
              <w:rPr>
                <w:rFonts w:cs="Arial"/>
                <w:color w:val="000000"/>
                <w:sz w:val="16"/>
                <w:szCs w:val="16"/>
              </w:rPr>
              <w:t xml:space="preserve">Many sources used for quotes and facts are less than credible (suspect) and/or are not cited correctly. </w:t>
            </w:r>
          </w:p>
        </w:tc>
      </w:tr>
      <w:tr w:rsidR="00D17FCD" w:rsidRPr="005C16D0" w14:paraId="21F18408" w14:textId="77777777" w:rsidTr="00B649AE">
        <w:trPr>
          <w:trHeight w:val="863"/>
        </w:trPr>
        <w:tc>
          <w:tcPr>
            <w:tcW w:w="0" w:type="auto"/>
          </w:tcPr>
          <w:p w14:paraId="451FFB6A" w14:textId="77777777" w:rsidR="00B81239" w:rsidRDefault="00B81239" w:rsidP="00B649AE">
            <w:pPr>
              <w:rPr>
                <w:rFonts w:cs="Arial"/>
                <w:i/>
                <w:sz w:val="16"/>
                <w:szCs w:val="16"/>
              </w:rPr>
            </w:pPr>
            <w:r w:rsidRPr="005C16D0">
              <w:rPr>
                <w:rFonts w:cs="Arial"/>
                <w:i/>
                <w:sz w:val="16"/>
                <w:szCs w:val="16"/>
              </w:rPr>
              <w:t>Mechanics</w:t>
            </w:r>
          </w:p>
          <w:p w14:paraId="4C354879" w14:textId="76FCEBA5" w:rsidR="00261BE2" w:rsidRPr="005C16D0" w:rsidRDefault="00261BE2" w:rsidP="00B649AE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L.7.2</w:t>
            </w:r>
          </w:p>
        </w:tc>
        <w:tc>
          <w:tcPr>
            <w:tcW w:w="0" w:type="auto"/>
          </w:tcPr>
          <w:p w14:paraId="761033B9" w14:textId="56EA2185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No errors in spelling, capitalization, punctuation, or sentence structure that interfere with meaning.</w:t>
            </w:r>
          </w:p>
          <w:p w14:paraId="669D2F06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 xml:space="preserve">Absolutely no </w:t>
            </w:r>
            <w:proofErr w:type="spellStart"/>
            <w:r w:rsidRPr="005C16D0">
              <w:rPr>
                <w:rFonts w:cs="Arial"/>
                <w:sz w:val="16"/>
                <w:szCs w:val="16"/>
              </w:rPr>
              <w:t>unforgiveables</w:t>
            </w:r>
            <w:proofErr w:type="spellEnd"/>
            <w:r w:rsidRPr="005C16D0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14:paraId="2B638D8E" w14:textId="6F14E0E0" w:rsidR="00B81239" w:rsidRPr="005C16D0" w:rsidRDefault="00B81239" w:rsidP="00F75F70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Few errors in spelling, capitalization, punctuation, or sentence structure that interfere with meaning.</w:t>
            </w:r>
          </w:p>
          <w:p w14:paraId="253A4080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 xml:space="preserve">One or two </w:t>
            </w:r>
            <w:proofErr w:type="spellStart"/>
            <w:r w:rsidRPr="005C16D0">
              <w:rPr>
                <w:rFonts w:cs="Arial"/>
                <w:sz w:val="16"/>
                <w:szCs w:val="16"/>
              </w:rPr>
              <w:t>unforgiveables</w:t>
            </w:r>
            <w:proofErr w:type="spellEnd"/>
            <w:r w:rsidRPr="005C16D0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14:paraId="328FE74A" w14:textId="0F03F15B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Several errors in spelling, capitalization, punctuation, or sentence structure that interfere with meaning.</w:t>
            </w:r>
          </w:p>
          <w:p w14:paraId="55A8C192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 xml:space="preserve">Two or three </w:t>
            </w:r>
            <w:proofErr w:type="spellStart"/>
            <w:r w:rsidRPr="005C16D0">
              <w:rPr>
                <w:rFonts w:cs="Arial"/>
                <w:sz w:val="16"/>
                <w:szCs w:val="16"/>
              </w:rPr>
              <w:t>unforgiveables</w:t>
            </w:r>
            <w:proofErr w:type="spellEnd"/>
            <w:proofErr w:type="gramStart"/>
            <w:r w:rsidRPr="005C16D0">
              <w:rPr>
                <w:rFonts w:cs="Arial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0" w:type="auto"/>
          </w:tcPr>
          <w:p w14:paraId="77A94A49" w14:textId="254EECD4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>Several errors in spelling, capitalization, punctuation, or sentence structure that interfere with meaning.</w:t>
            </w:r>
          </w:p>
          <w:p w14:paraId="3493B773" w14:textId="77777777" w:rsidR="00B81239" w:rsidRPr="005C16D0" w:rsidRDefault="00B81239" w:rsidP="00B649AE">
            <w:pPr>
              <w:rPr>
                <w:rFonts w:cs="Arial"/>
                <w:sz w:val="16"/>
                <w:szCs w:val="16"/>
              </w:rPr>
            </w:pPr>
            <w:r w:rsidRPr="005C16D0">
              <w:rPr>
                <w:rFonts w:cs="Arial"/>
                <w:sz w:val="16"/>
                <w:szCs w:val="16"/>
              </w:rPr>
              <w:t xml:space="preserve">Two or three </w:t>
            </w:r>
            <w:proofErr w:type="spellStart"/>
            <w:r w:rsidRPr="005C16D0">
              <w:rPr>
                <w:rFonts w:cs="Arial"/>
                <w:sz w:val="16"/>
                <w:szCs w:val="16"/>
              </w:rPr>
              <w:t>unforgiveables</w:t>
            </w:r>
            <w:proofErr w:type="spellEnd"/>
            <w:r w:rsidRPr="005C16D0">
              <w:rPr>
                <w:rFonts w:cs="Arial"/>
                <w:sz w:val="16"/>
                <w:szCs w:val="16"/>
              </w:rPr>
              <w:t>.</w:t>
            </w:r>
          </w:p>
        </w:tc>
      </w:tr>
      <w:tr w:rsidR="00D17FCD" w:rsidRPr="005C16D0" w14:paraId="06626DBB" w14:textId="77777777" w:rsidTr="00B649AE">
        <w:trPr>
          <w:trHeight w:val="620"/>
        </w:trPr>
        <w:tc>
          <w:tcPr>
            <w:tcW w:w="0" w:type="auto"/>
          </w:tcPr>
          <w:p w14:paraId="4962E4CC" w14:textId="77777777" w:rsidR="00B81239" w:rsidRPr="005C16D0" w:rsidRDefault="00B81239" w:rsidP="00B649AE">
            <w:pPr>
              <w:rPr>
                <w:rFonts w:cs="Arial"/>
                <w:i/>
                <w:sz w:val="16"/>
                <w:szCs w:val="16"/>
              </w:rPr>
            </w:pPr>
            <w:r w:rsidRPr="005C16D0">
              <w:rPr>
                <w:rFonts w:cs="Arial"/>
                <w:i/>
                <w:sz w:val="16"/>
                <w:szCs w:val="16"/>
              </w:rPr>
              <w:t>Professionalism</w:t>
            </w:r>
          </w:p>
        </w:tc>
        <w:tc>
          <w:tcPr>
            <w:tcW w:w="0" w:type="auto"/>
          </w:tcPr>
          <w:p w14:paraId="71F0414B" w14:textId="77777777" w:rsidR="00B81239" w:rsidRPr="005C16D0" w:rsidRDefault="00B81239" w:rsidP="00B649AE">
            <w:pPr>
              <w:rPr>
                <w:rFonts w:cs="Arial"/>
                <w:color w:val="000000"/>
                <w:sz w:val="16"/>
                <w:szCs w:val="16"/>
              </w:rPr>
            </w:pPr>
            <w:r w:rsidRPr="005C16D0">
              <w:rPr>
                <w:rFonts w:cs="Arial"/>
                <w:color w:val="000000"/>
                <w:sz w:val="16"/>
                <w:szCs w:val="16"/>
              </w:rPr>
              <w:t xml:space="preserve">Writer turned in all phases of writing process on time.  Writer showed effective revisions and editing throughout the process as well as used all class time effectively. </w:t>
            </w:r>
          </w:p>
        </w:tc>
        <w:tc>
          <w:tcPr>
            <w:tcW w:w="0" w:type="auto"/>
          </w:tcPr>
          <w:p w14:paraId="2905DC9F" w14:textId="77777777" w:rsidR="00B81239" w:rsidRPr="005C16D0" w:rsidRDefault="00B81239" w:rsidP="00B649AE">
            <w:pPr>
              <w:rPr>
                <w:rFonts w:cs="Arial"/>
                <w:color w:val="000000"/>
                <w:sz w:val="16"/>
                <w:szCs w:val="16"/>
              </w:rPr>
            </w:pPr>
            <w:r w:rsidRPr="005C16D0">
              <w:rPr>
                <w:rFonts w:cs="Arial"/>
                <w:color w:val="000000"/>
                <w:sz w:val="16"/>
                <w:szCs w:val="16"/>
              </w:rPr>
              <w:t>Writer may have missed one deadline.  Revision and editing attempts are mostly effective.  Writer somewhat used class time effectively.</w:t>
            </w:r>
          </w:p>
        </w:tc>
        <w:tc>
          <w:tcPr>
            <w:tcW w:w="0" w:type="auto"/>
          </w:tcPr>
          <w:p w14:paraId="60ED9BB2" w14:textId="77777777" w:rsidR="00B81239" w:rsidRPr="005C16D0" w:rsidRDefault="00B81239" w:rsidP="00B649AE">
            <w:pPr>
              <w:rPr>
                <w:rFonts w:cs="Arial"/>
                <w:color w:val="000000"/>
                <w:sz w:val="16"/>
                <w:szCs w:val="16"/>
              </w:rPr>
            </w:pPr>
            <w:r w:rsidRPr="005C16D0">
              <w:rPr>
                <w:rFonts w:cs="Arial"/>
                <w:color w:val="000000"/>
                <w:sz w:val="16"/>
                <w:szCs w:val="16"/>
              </w:rPr>
              <w:t xml:space="preserve">Writer missed several deadlines.  Revision and editing attempts are somewhat effective. Writer did not use class time effectively. </w:t>
            </w:r>
          </w:p>
        </w:tc>
        <w:tc>
          <w:tcPr>
            <w:tcW w:w="0" w:type="auto"/>
          </w:tcPr>
          <w:p w14:paraId="167AF700" w14:textId="77777777" w:rsidR="00B81239" w:rsidRPr="005C16D0" w:rsidRDefault="00B81239" w:rsidP="00B649AE">
            <w:pPr>
              <w:rPr>
                <w:rFonts w:cs="Arial"/>
                <w:color w:val="000000"/>
                <w:sz w:val="16"/>
                <w:szCs w:val="16"/>
              </w:rPr>
            </w:pPr>
            <w:r w:rsidRPr="005C16D0">
              <w:rPr>
                <w:rFonts w:cs="Arial"/>
                <w:color w:val="000000"/>
                <w:sz w:val="16"/>
                <w:szCs w:val="16"/>
              </w:rPr>
              <w:t>Writer missed several deadlines.  Writer shows no attempts at revision or editing. Writer did not use class time effectively.</w:t>
            </w:r>
          </w:p>
        </w:tc>
      </w:tr>
    </w:tbl>
    <w:p w14:paraId="1F5C7355" w14:textId="506C40B1" w:rsidR="00B649AE" w:rsidRDefault="00B649AE" w:rsidP="00B649AE">
      <w:pPr>
        <w:jc w:val="center"/>
        <w:rPr>
          <w:rFonts w:ascii="American Typewriter" w:hAnsi="American Typewriter" w:cs="Arial"/>
          <w:sz w:val="28"/>
          <w:szCs w:val="28"/>
        </w:rPr>
      </w:pPr>
      <w:r>
        <w:rPr>
          <w:rFonts w:ascii="American Typewriter" w:hAnsi="American Typewriter" w:cs="Arial"/>
          <w:sz w:val="28"/>
          <w:szCs w:val="28"/>
        </w:rPr>
        <w:t>Phase 3</w:t>
      </w:r>
      <w:r w:rsidRPr="005C16D0">
        <w:rPr>
          <w:rFonts w:ascii="American Typewriter" w:hAnsi="American Typewriter" w:cs="Arial"/>
          <w:sz w:val="28"/>
          <w:szCs w:val="28"/>
        </w:rPr>
        <w:t xml:space="preserve"> Assessment: </w:t>
      </w:r>
      <w:r>
        <w:rPr>
          <w:rFonts w:ascii="American Typewriter" w:hAnsi="American Typewriter" w:cs="Arial"/>
          <w:sz w:val="28"/>
          <w:szCs w:val="28"/>
        </w:rPr>
        <w:t>Seminar Presentation</w:t>
      </w:r>
    </w:p>
    <w:p w14:paraId="21E89F37" w14:textId="77777777" w:rsidR="00261BE2" w:rsidRDefault="00261BE2" w:rsidP="00B649AE">
      <w:pPr>
        <w:jc w:val="center"/>
        <w:rPr>
          <w:rFonts w:ascii="American Typewriter" w:hAnsi="American Typewriter" w:cs="Arial"/>
          <w:sz w:val="28"/>
          <w:szCs w:val="28"/>
        </w:rPr>
      </w:pPr>
    </w:p>
    <w:p w14:paraId="7430D400" w14:textId="4B63C1C8" w:rsidR="00261BE2" w:rsidRPr="00261BE2" w:rsidRDefault="00261BE2" w:rsidP="00261BE2">
      <w:pPr>
        <w:rPr>
          <w:rFonts w:ascii="American Typewriter" w:hAnsi="American Typewriter" w:cs="Arial"/>
        </w:rPr>
      </w:pPr>
      <w:r w:rsidRPr="00261BE2">
        <w:rPr>
          <w:rFonts w:ascii="American Typewriter" w:hAnsi="American Typewriter" w:cs="Arial"/>
        </w:rPr>
        <w:t>Name: _</w:t>
      </w:r>
      <w:r>
        <w:rPr>
          <w:rFonts w:ascii="American Typewriter" w:hAnsi="American Typewriter" w:cs="Arial"/>
        </w:rPr>
        <w:t>________________________________</w:t>
      </w:r>
      <w:r>
        <w:rPr>
          <w:rFonts w:ascii="American Typewriter" w:hAnsi="American Typewriter" w:cs="Arial"/>
        </w:rPr>
        <w:tab/>
      </w:r>
      <w:r>
        <w:rPr>
          <w:rFonts w:ascii="American Typewriter" w:hAnsi="American Typewriter" w:cs="Arial"/>
        </w:rPr>
        <w:tab/>
      </w:r>
      <w:r>
        <w:rPr>
          <w:rFonts w:ascii="American Typewriter" w:hAnsi="American Typewriter" w:cs="Arial"/>
        </w:rPr>
        <w:tab/>
        <w:t>Score</w:t>
      </w:r>
      <w:proofErr w:type="gramStart"/>
      <w:r>
        <w:rPr>
          <w:rFonts w:ascii="American Typewriter" w:hAnsi="American Typewriter" w:cs="Arial"/>
        </w:rPr>
        <w:t>:_</w:t>
      </w:r>
      <w:proofErr w:type="gramEnd"/>
      <w:r>
        <w:rPr>
          <w:rFonts w:ascii="American Typewriter" w:hAnsi="American Typewriter" w:cs="Arial"/>
        </w:rPr>
        <w:t>_________/100</w:t>
      </w:r>
    </w:p>
    <w:p w14:paraId="0918514A" w14:textId="77777777" w:rsidR="00B81239" w:rsidRDefault="00B81239" w:rsidP="00B8123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F9201D" w14:paraId="3DAFA16A" w14:textId="77777777" w:rsidTr="00F9201D">
        <w:tc>
          <w:tcPr>
            <w:tcW w:w="7488" w:type="dxa"/>
          </w:tcPr>
          <w:p w14:paraId="50C72A5D" w14:textId="5FE1AA0C" w:rsidR="00F9201D" w:rsidRPr="00261BE2" w:rsidRDefault="00F9201D" w:rsidP="008F2670">
            <w:pPr>
              <w:jc w:val="center"/>
              <w:rPr>
                <w:rFonts w:ascii="American Typewriter" w:hAnsi="American Typewriter" w:cs="Arial"/>
                <w:b/>
                <w:sz w:val="28"/>
                <w:szCs w:val="28"/>
              </w:rPr>
            </w:pPr>
            <w:r w:rsidRPr="00261BE2">
              <w:rPr>
                <w:rFonts w:ascii="American Typewriter" w:hAnsi="American Typewriter" w:cs="Arial"/>
                <w:b/>
                <w:sz w:val="28"/>
                <w:szCs w:val="28"/>
              </w:rPr>
              <w:t>Criteria</w:t>
            </w:r>
          </w:p>
        </w:tc>
        <w:tc>
          <w:tcPr>
            <w:tcW w:w="2088" w:type="dxa"/>
          </w:tcPr>
          <w:p w14:paraId="03B1239B" w14:textId="6F458B1D" w:rsidR="00F9201D" w:rsidRPr="00261BE2" w:rsidRDefault="00F9201D" w:rsidP="008F2670">
            <w:pPr>
              <w:jc w:val="center"/>
              <w:rPr>
                <w:rFonts w:ascii="American Typewriter" w:hAnsi="American Typewriter" w:cs="Arial"/>
                <w:b/>
                <w:sz w:val="28"/>
                <w:szCs w:val="28"/>
              </w:rPr>
            </w:pPr>
            <w:r w:rsidRPr="00261BE2">
              <w:rPr>
                <w:rFonts w:ascii="American Typewriter" w:hAnsi="American Typewriter" w:cs="Arial"/>
                <w:b/>
                <w:sz w:val="28"/>
                <w:szCs w:val="28"/>
              </w:rPr>
              <w:t>Points Earned</w:t>
            </w:r>
          </w:p>
        </w:tc>
      </w:tr>
      <w:tr w:rsidR="00F9201D" w14:paraId="6C996266" w14:textId="77777777" w:rsidTr="00F9201D">
        <w:tc>
          <w:tcPr>
            <w:tcW w:w="7488" w:type="dxa"/>
          </w:tcPr>
          <w:p w14:paraId="40888435" w14:textId="48E89E44" w:rsidR="00F9201D" w:rsidRPr="00261BE2" w:rsidRDefault="008F2670" w:rsidP="00B81239">
            <w:pPr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  <w:b/>
              </w:rPr>
              <w:t>W.7.2</w:t>
            </w:r>
            <w:r w:rsidRPr="00261BE2">
              <w:rPr>
                <w:rFonts w:ascii="American Typewriter" w:hAnsi="American Typewriter" w:cs="Arial"/>
              </w:rPr>
              <w:t xml:space="preserve"> - </w:t>
            </w:r>
            <w:r w:rsidR="00F9201D" w:rsidRPr="00261BE2">
              <w:rPr>
                <w:rFonts w:ascii="American Typewriter" w:hAnsi="American Typewriter" w:cs="Arial"/>
              </w:rPr>
              <w:t>Content is well researched and reflects a successful nonfiction learning team</w:t>
            </w:r>
          </w:p>
          <w:p w14:paraId="69BD49EF" w14:textId="2E810FB1" w:rsidR="00F9201D" w:rsidRPr="00261BE2" w:rsidRDefault="00F9201D" w:rsidP="00F9201D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</w:rPr>
              <w:t>5 points - Team members introduce themselves and their topic</w:t>
            </w:r>
          </w:p>
          <w:p w14:paraId="35D1BF2A" w14:textId="2843C91A" w:rsidR="00F9201D" w:rsidRPr="00261BE2" w:rsidRDefault="00F9201D" w:rsidP="00F9201D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</w:rPr>
              <w:t>10 points - Team bullets main points the audience should learn</w:t>
            </w:r>
          </w:p>
          <w:p w14:paraId="3E352334" w14:textId="4B86AF14" w:rsidR="00F9201D" w:rsidRPr="00261BE2" w:rsidRDefault="00F9201D" w:rsidP="00F9201D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</w:rPr>
              <w:t>10 points - Team presents an effective hook to interest the audience</w:t>
            </w:r>
          </w:p>
          <w:p w14:paraId="1794622D" w14:textId="08F77ACB" w:rsidR="00F9201D" w:rsidRPr="00261BE2" w:rsidRDefault="00F9201D" w:rsidP="00F9201D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</w:rPr>
              <w:t>15 points - Team presents well researched facts, statistics, and expert sources</w:t>
            </w:r>
          </w:p>
          <w:p w14:paraId="15D02A84" w14:textId="192E8023" w:rsidR="00F9201D" w:rsidRPr="00261BE2" w:rsidRDefault="00F9201D" w:rsidP="00F9201D">
            <w:pPr>
              <w:pStyle w:val="ListParagraph"/>
              <w:numPr>
                <w:ilvl w:val="0"/>
                <w:numId w:val="3"/>
              </w:numPr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</w:rPr>
              <w:t>10 points - Team creates well thought out survey questions</w:t>
            </w:r>
          </w:p>
        </w:tc>
        <w:tc>
          <w:tcPr>
            <w:tcW w:w="2088" w:type="dxa"/>
          </w:tcPr>
          <w:p w14:paraId="1EC1A362" w14:textId="77777777" w:rsidR="006A146B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  <w:p w14:paraId="05A5A29F" w14:textId="77777777" w:rsidR="006A146B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  <w:p w14:paraId="3E5C7432" w14:textId="77777777" w:rsidR="006A146B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  <w:p w14:paraId="7BE2721C" w14:textId="77777777" w:rsidR="006A146B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  <w:p w14:paraId="3940951B" w14:textId="77777777" w:rsidR="006A146B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  <w:p w14:paraId="6DFBB69C" w14:textId="27F66FA5" w:rsidR="00F9201D" w:rsidRPr="00261BE2" w:rsidRDefault="00F9201D" w:rsidP="00261BE2">
            <w:pPr>
              <w:jc w:val="center"/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</w:rPr>
              <w:t>/50</w:t>
            </w:r>
          </w:p>
        </w:tc>
      </w:tr>
      <w:tr w:rsidR="00F9201D" w14:paraId="7BEDF2AF" w14:textId="77777777" w:rsidTr="00F9201D">
        <w:tc>
          <w:tcPr>
            <w:tcW w:w="7488" w:type="dxa"/>
          </w:tcPr>
          <w:p w14:paraId="7DBCA527" w14:textId="1FB79A09" w:rsidR="00F9201D" w:rsidRPr="00261BE2" w:rsidRDefault="008F2670" w:rsidP="00B81239">
            <w:pPr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  <w:b/>
              </w:rPr>
              <w:t>SL.7.6</w:t>
            </w:r>
            <w:r w:rsidRPr="00261BE2">
              <w:rPr>
                <w:rFonts w:ascii="American Typewriter" w:hAnsi="American Typewriter" w:cs="Arial"/>
              </w:rPr>
              <w:t xml:space="preserve"> - </w:t>
            </w:r>
            <w:r w:rsidR="00F9201D" w:rsidRPr="00261BE2">
              <w:rPr>
                <w:rFonts w:ascii="American Typewriter" w:hAnsi="American Typewriter" w:cs="Arial"/>
              </w:rPr>
              <w:t>The presentation is interesting enough to engage the audience</w:t>
            </w:r>
          </w:p>
          <w:p w14:paraId="475453D1" w14:textId="77777777" w:rsidR="00F9201D" w:rsidRPr="00261BE2" w:rsidRDefault="00F9201D" w:rsidP="00F9201D">
            <w:pPr>
              <w:pStyle w:val="ListParagraph"/>
              <w:numPr>
                <w:ilvl w:val="0"/>
                <w:numId w:val="4"/>
              </w:numPr>
              <w:rPr>
                <w:rFonts w:ascii="American Typewriter" w:hAnsi="American Typewriter" w:cs="Arial"/>
              </w:rPr>
            </w:pPr>
            <w:proofErr w:type="gramStart"/>
            <w:r w:rsidRPr="00261BE2">
              <w:rPr>
                <w:rFonts w:ascii="American Typewriter" w:hAnsi="American Typewriter" w:cs="Arial"/>
              </w:rPr>
              <w:t>multimedia</w:t>
            </w:r>
            <w:proofErr w:type="gramEnd"/>
          </w:p>
          <w:p w14:paraId="3858F7C6" w14:textId="77777777" w:rsidR="00F9201D" w:rsidRPr="00261BE2" w:rsidRDefault="00F9201D" w:rsidP="00F9201D">
            <w:pPr>
              <w:pStyle w:val="ListParagraph"/>
              <w:numPr>
                <w:ilvl w:val="0"/>
                <w:numId w:val="4"/>
              </w:numPr>
              <w:rPr>
                <w:rFonts w:ascii="American Typewriter" w:hAnsi="American Typewriter" w:cs="Arial"/>
              </w:rPr>
            </w:pPr>
            <w:proofErr w:type="gramStart"/>
            <w:r w:rsidRPr="00261BE2">
              <w:rPr>
                <w:rFonts w:ascii="American Typewriter" w:hAnsi="American Typewriter" w:cs="Arial"/>
              </w:rPr>
              <w:t>demonstrations</w:t>
            </w:r>
            <w:proofErr w:type="gramEnd"/>
          </w:p>
          <w:p w14:paraId="5360DA44" w14:textId="7B2B7E4B" w:rsidR="00F9201D" w:rsidRPr="00261BE2" w:rsidRDefault="00F9201D" w:rsidP="00F9201D">
            <w:pPr>
              <w:pStyle w:val="ListParagraph"/>
              <w:numPr>
                <w:ilvl w:val="0"/>
                <w:numId w:val="4"/>
              </w:numPr>
              <w:rPr>
                <w:rFonts w:ascii="American Typewriter" w:hAnsi="American Typewriter" w:cs="Arial"/>
              </w:rPr>
            </w:pPr>
            <w:proofErr w:type="gramStart"/>
            <w:r w:rsidRPr="00261BE2">
              <w:rPr>
                <w:rFonts w:ascii="American Typewriter" w:hAnsi="American Typewriter" w:cs="Arial"/>
              </w:rPr>
              <w:t>audience</w:t>
            </w:r>
            <w:proofErr w:type="gramEnd"/>
            <w:r w:rsidRPr="00261BE2">
              <w:rPr>
                <w:rFonts w:ascii="American Typewriter" w:hAnsi="American Typewriter" w:cs="Arial"/>
              </w:rPr>
              <w:t xml:space="preserve"> participation</w:t>
            </w:r>
          </w:p>
        </w:tc>
        <w:tc>
          <w:tcPr>
            <w:tcW w:w="2088" w:type="dxa"/>
          </w:tcPr>
          <w:p w14:paraId="7DA50D3D" w14:textId="77777777" w:rsidR="006A146B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  <w:p w14:paraId="3FF9D499" w14:textId="77777777" w:rsidR="006A146B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  <w:p w14:paraId="45A23C3E" w14:textId="2AD75211" w:rsidR="00F9201D" w:rsidRPr="00261BE2" w:rsidRDefault="00F9201D" w:rsidP="006A146B">
            <w:pPr>
              <w:jc w:val="center"/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</w:rPr>
              <w:t>/10</w:t>
            </w:r>
          </w:p>
        </w:tc>
      </w:tr>
      <w:tr w:rsidR="00F9201D" w14:paraId="04832BA7" w14:textId="77777777" w:rsidTr="00F9201D">
        <w:tc>
          <w:tcPr>
            <w:tcW w:w="7488" w:type="dxa"/>
          </w:tcPr>
          <w:p w14:paraId="3F5A0D0A" w14:textId="1222A698" w:rsidR="00F9201D" w:rsidRPr="00261BE2" w:rsidRDefault="008F2670" w:rsidP="00F9201D">
            <w:pPr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  <w:b/>
              </w:rPr>
              <w:t>SL.7.5</w:t>
            </w:r>
            <w:r w:rsidRPr="00261BE2">
              <w:rPr>
                <w:rFonts w:ascii="American Typewriter" w:hAnsi="American Typewriter" w:cs="Arial"/>
              </w:rPr>
              <w:t xml:space="preserve"> - </w:t>
            </w:r>
            <w:r w:rsidR="00F9201D" w:rsidRPr="00261BE2">
              <w:rPr>
                <w:rFonts w:ascii="American Typewriter" w:hAnsi="American Typewriter" w:cs="Arial"/>
              </w:rPr>
              <w:t>The presentation uses multimedia to enhance the information being delivered:</w:t>
            </w:r>
          </w:p>
          <w:p w14:paraId="452F5359" w14:textId="4D03CDE2" w:rsidR="008F2670" w:rsidRPr="00261BE2" w:rsidRDefault="008F2670" w:rsidP="008F2670">
            <w:pPr>
              <w:pStyle w:val="ListParagraph"/>
              <w:numPr>
                <w:ilvl w:val="0"/>
                <w:numId w:val="5"/>
              </w:numPr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</w:rPr>
              <w:t xml:space="preserve">PowerPoint or Keynote (only images – no more than </w:t>
            </w:r>
            <w:r w:rsidR="002C76BE">
              <w:rPr>
                <w:rFonts w:ascii="American Typewriter" w:hAnsi="American Typewriter" w:cs="Arial"/>
              </w:rPr>
              <w:t xml:space="preserve">6 words per </w:t>
            </w:r>
            <w:r w:rsidRPr="00261BE2">
              <w:rPr>
                <w:rFonts w:ascii="American Typewriter" w:hAnsi="American Typewriter" w:cs="Arial"/>
              </w:rPr>
              <w:t>slide if any)</w:t>
            </w:r>
          </w:p>
          <w:p w14:paraId="720B0619" w14:textId="060AED95" w:rsidR="008F2670" w:rsidRPr="00261BE2" w:rsidRDefault="008F2670" w:rsidP="008F2670">
            <w:pPr>
              <w:pStyle w:val="ListParagraph"/>
              <w:numPr>
                <w:ilvl w:val="0"/>
                <w:numId w:val="5"/>
              </w:numPr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</w:rPr>
              <w:t>Videos</w:t>
            </w:r>
          </w:p>
          <w:p w14:paraId="4EB951DB" w14:textId="530C3F96" w:rsidR="00F9201D" w:rsidRPr="00261BE2" w:rsidRDefault="008F2670" w:rsidP="008F2670">
            <w:pPr>
              <w:pStyle w:val="ListParagraph"/>
              <w:numPr>
                <w:ilvl w:val="0"/>
                <w:numId w:val="5"/>
              </w:numPr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</w:rPr>
              <w:t>P</w:t>
            </w:r>
            <w:r w:rsidR="00F9201D" w:rsidRPr="00261BE2">
              <w:rPr>
                <w:rFonts w:ascii="American Typewriter" w:hAnsi="American Typewriter" w:cs="Arial"/>
              </w:rPr>
              <w:t>odcasts</w:t>
            </w:r>
          </w:p>
          <w:p w14:paraId="72840D72" w14:textId="10CE0A49" w:rsidR="008F2670" w:rsidRPr="00261BE2" w:rsidRDefault="008F2670" w:rsidP="008F2670">
            <w:pPr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</w:rPr>
              <w:t>Media can be found online or self-created</w:t>
            </w:r>
          </w:p>
        </w:tc>
        <w:tc>
          <w:tcPr>
            <w:tcW w:w="2088" w:type="dxa"/>
          </w:tcPr>
          <w:p w14:paraId="1CAB5E6E" w14:textId="77777777" w:rsidR="006A146B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  <w:p w14:paraId="7552629F" w14:textId="77777777" w:rsidR="006A146B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  <w:p w14:paraId="749E6498" w14:textId="77777777" w:rsidR="006A146B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  <w:p w14:paraId="4F04C194" w14:textId="4B6D56DB" w:rsidR="00F9201D" w:rsidRPr="00261BE2" w:rsidRDefault="008F2670" w:rsidP="00261BE2">
            <w:pPr>
              <w:jc w:val="center"/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</w:rPr>
              <w:t>/10</w:t>
            </w:r>
          </w:p>
        </w:tc>
      </w:tr>
      <w:tr w:rsidR="00F9201D" w14:paraId="071C7DB1" w14:textId="77777777" w:rsidTr="00F9201D">
        <w:tc>
          <w:tcPr>
            <w:tcW w:w="7488" w:type="dxa"/>
          </w:tcPr>
          <w:p w14:paraId="372E53D3" w14:textId="0313D05C" w:rsidR="00F9201D" w:rsidRPr="00261BE2" w:rsidRDefault="008F2670" w:rsidP="008F267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00"/>
              <w:rPr>
                <w:rFonts w:ascii="American Typewriter" w:hAnsi="American Typewriter" w:cs="Helvetica"/>
                <w:color w:val="2D2D2C"/>
              </w:rPr>
            </w:pPr>
            <w:r w:rsidRPr="00261BE2">
              <w:rPr>
                <w:rFonts w:ascii="American Typewriter" w:hAnsi="American Typewriter" w:cs="Helvetica"/>
                <w:b/>
                <w:color w:val="2D2D2C"/>
              </w:rPr>
              <w:t>SL.7.4</w:t>
            </w:r>
            <w:r w:rsidRPr="00261BE2">
              <w:rPr>
                <w:rFonts w:ascii="American Typewriter" w:hAnsi="American Typewriter" w:cs="Helvetica"/>
                <w:color w:val="2D2D2C"/>
              </w:rPr>
              <w:t xml:space="preserve"> – The team uses appropriate eye contact, adequate volume, and clear pronunciation.</w:t>
            </w:r>
          </w:p>
        </w:tc>
        <w:tc>
          <w:tcPr>
            <w:tcW w:w="2088" w:type="dxa"/>
          </w:tcPr>
          <w:p w14:paraId="7B861EB7" w14:textId="77777777" w:rsidR="006A146B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  <w:p w14:paraId="07529B4D" w14:textId="2A2D190A" w:rsidR="00F9201D" w:rsidRPr="00261BE2" w:rsidRDefault="008F2670" w:rsidP="00261BE2">
            <w:pPr>
              <w:jc w:val="center"/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</w:rPr>
              <w:t>/10</w:t>
            </w:r>
          </w:p>
        </w:tc>
      </w:tr>
      <w:tr w:rsidR="00F9201D" w14:paraId="648519E6" w14:textId="77777777" w:rsidTr="00F9201D">
        <w:tc>
          <w:tcPr>
            <w:tcW w:w="7488" w:type="dxa"/>
          </w:tcPr>
          <w:p w14:paraId="6B0EA2ED" w14:textId="36360A03" w:rsidR="00F9201D" w:rsidRPr="00261BE2" w:rsidRDefault="00261BE2" w:rsidP="00B81239">
            <w:pPr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  <w:b/>
              </w:rPr>
              <w:t>SL.7.6</w:t>
            </w:r>
            <w:r w:rsidRPr="00261BE2">
              <w:rPr>
                <w:rFonts w:ascii="American Typewriter" w:hAnsi="American Typewriter" w:cs="Arial"/>
              </w:rPr>
              <w:t xml:space="preserve"> – The team is dressed to impress</w:t>
            </w:r>
          </w:p>
        </w:tc>
        <w:tc>
          <w:tcPr>
            <w:tcW w:w="2088" w:type="dxa"/>
          </w:tcPr>
          <w:p w14:paraId="2EA33765" w14:textId="77777777" w:rsidR="006A146B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  <w:p w14:paraId="63554A4A" w14:textId="77777777" w:rsidR="00F9201D" w:rsidRDefault="00261BE2" w:rsidP="00261BE2">
            <w:pPr>
              <w:jc w:val="center"/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</w:rPr>
              <w:t>/10</w:t>
            </w:r>
          </w:p>
          <w:p w14:paraId="2B8D3DB5" w14:textId="522AE03E" w:rsidR="006A146B" w:rsidRPr="00261BE2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</w:tc>
      </w:tr>
      <w:tr w:rsidR="00F9201D" w14:paraId="7481510C" w14:textId="77777777" w:rsidTr="00F9201D">
        <w:tc>
          <w:tcPr>
            <w:tcW w:w="7488" w:type="dxa"/>
          </w:tcPr>
          <w:p w14:paraId="613F81E4" w14:textId="0D1E3CAF" w:rsidR="00F9201D" w:rsidRPr="00261BE2" w:rsidRDefault="00261BE2" w:rsidP="00B81239">
            <w:pPr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  <w:b/>
              </w:rPr>
              <w:t>SL.7.6</w:t>
            </w:r>
            <w:r w:rsidRPr="00261BE2">
              <w:rPr>
                <w:rFonts w:ascii="American Typewriter" w:hAnsi="American Typewriter" w:cs="Arial"/>
              </w:rPr>
              <w:t xml:space="preserve"> – The presentation lasts 8-10 minutes</w:t>
            </w:r>
            <w:bookmarkStart w:id="0" w:name="_GoBack"/>
            <w:bookmarkEnd w:id="0"/>
          </w:p>
        </w:tc>
        <w:tc>
          <w:tcPr>
            <w:tcW w:w="2088" w:type="dxa"/>
          </w:tcPr>
          <w:p w14:paraId="4690E433" w14:textId="77777777" w:rsidR="006A146B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  <w:p w14:paraId="5A0FE3CE" w14:textId="77777777" w:rsidR="00F9201D" w:rsidRDefault="00261BE2" w:rsidP="00261BE2">
            <w:pPr>
              <w:jc w:val="center"/>
              <w:rPr>
                <w:rFonts w:ascii="American Typewriter" w:hAnsi="American Typewriter" w:cs="Arial"/>
              </w:rPr>
            </w:pPr>
            <w:r w:rsidRPr="00261BE2">
              <w:rPr>
                <w:rFonts w:ascii="American Typewriter" w:hAnsi="American Typewriter" w:cs="Arial"/>
              </w:rPr>
              <w:t>/10</w:t>
            </w:r>
          </w:p>
          <w:p w14:paraId="5C66F2E6" w14:textId="5C0AB5AD" w:rsidR="006A146B" w:rsidRPr="00261BE2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</w:tc>
      </w:tr>
      <w:tr w:rsidR="00261BE2" w14:paraId="1A4CB98A" w14:textId="77777777" w:rsidTr="00F9201D">
        <w:tc>
          <w:tcPr>
            <w:tcW w:w="7488" w:type="dxa"/>
          </w:tcPr>
          <w:p w14:paraId="0C76A30D" w14:textId="3E59DAE0" w:rsidR="00261BE2" w:rsidRDefault="00261BE2" w:rsidP="00B81239">
            <w:pPr>
              <w:rPr>
                <w:rFonts w:ascii="American Typewriter" w:hAnsi="American Typewriter" w:cs="Arial"/>
                <w:b/>
              </w:rPr>
            </w:pPr>
            <w:r>
              <w:rPr>
                <w:rFonts w:ascii="American Typewriter" w:hAnsi="American Typewriter" w:cs="Arial"/>
                <w:b/>
              </w:rPr>
              <w:t>Extra Credit</w:t>
            </w:r>
          </w:p>
          <w:p w14:paraId="22F74923" w14:textId="182EA336" w:rsidR="00261BE2" w:rsidRPr="00261BE2" w:rsidRDefault="00261BE2" w:rsidP="00B81239">
            <w:pPr>
              <w:rPr>
                <w:rFonts w:ascii="American Typewriter" w:hAnsi="American Typewriter" w:cs="Arial"/>
              </w:rPr>
            </w:pPr>
            <w:r>
              <w:rPr>
                <w:rFonts w:ascii="American Typewriter" w:hAnsi="American Typewriter" w:cs="Arial"/>
              </w:rPr>
              <w:t>80% of your audience earns a passing grade (at least 4/5) on your survey</w:t>
            </w:r>
          </w:p>
        </w:tc>
        <w:tc>
          <w:tcPr>
            <w:tcW w:w="2088" w:type="dxa"/>
          </w:tcPr>
          <w:p w14:paraId="3F8F4F72" w14:textId="77777777" w:rsidR="006A146B" w:rsidRDefault="006A146B" w:rsidP="00261BE2">
            <w:pPr>
              <w:jc w:val="center"/>
              <w:rPr>
                <w:rFonts w:ascii="American Typewriter" w:hAnsi="American Typewriter" w:cs="Arial"/>
              </w:rPr>
            </w:pPr>
          </w:p>
          <w:p w14:paraId="03BD9012" w14:textId="50380E4E" w:rsidR="00261BE2" w:rsidRPr="00261BE2" w:rsidRDefault="00261BE2" w:rsidP="00261BE2">
            <w:pPr>
              <w:jc w:val="center"/>
              <w:rPr>
                <w:rFonts w:ascii="American Typewriter" w:hAnsi="American Typewriter" w:cs="Arial"/>
              </w:rPr>
            </w:pPr>
            <w:r>
              <w:rPr>
                <w:rFonts w:ascii="American Typewriter" w:hAnsi="American Typewriter" w:cs="Arial"/>
              </w:rPr>
              <w:t>+ 10</w:t>
            </w:r>
          </w:p>
        </w:tc>
      </w:tr>
    </w:tbl>
    <w:p w14:paraId="04F339C3" w14:textId="77777777" w:rsidR="00B81239" w:rsidRPr="003E444E" w:rsidRDefault="00B81239" w:rsidP="00B81239">
      <w:pPr>
        <w:rPr>
          <w:rFonts w:ascii="Times" w:hAnsi="Times" w:cs="Arial"/>
          <w:sz w:val="20"/>
          <w:szCs w:val="20"/>
        </w:rPr>
      </w:pPr>
    </w:p>
    <w:p w14:paraId="01FB91F6" w14:textId="77777777" w:rsidR="00B81239" w:rsidRDefault="00B81239" w:rsidP="00B81239"/>
    <w:p w14:paraId="19D096EC" w14:textId="77777777" w:rsidR="00AC58C2" w:rsidRPr="00D15145" w:rsidRDefault="00AC58C2" w:rsidP="00AC58C2">
      <w:pPr>
        <w:jc w:val="center"/>
        <w:rPr>
          <w:rFonts w:ascii="American Typewriter" w:hAnsi="American Typewriter"/>
          <w:sz w:val="28"/>
          <w:szCs w:val="28"/>
        </w:rPr>
      </w:pPr>
    </w:p>
    <w:sectPr w:rsidR="00AC58C2" w:rsidRPr="00D15145" w:rsidSect="00F75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8F2FCE"/>
    <w:multiLevelType w:val="hybridMultilevel"/>
    <w:tmpl w:val="063C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8565E"/>
    <w:multiLevelType w:val="hybridMultilevel"/>
    <w:tmpl w:val="4F9E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B61E1"/>
    <w:multiLevelType w:val="hybridMultilevel"/>
    <w:tmpl w:val="8494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16EEF"/>
    <w:multiLevelType w:val="hybridMultilevel"/>
    <w:tmpl w:val="074A1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A0641"/>
    <w:multiLevelType w:val="hybridMultilevel"/>
    <w:tmpl w:val="3092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2B"/>
    <w:rsid w:val="00083575"/>
    <w:rsid w:val="00261BE2"/>
    <w:rsid w:val="002C76BE"/>
    <w:rsid w:val="00426140"/>
    <w:rsid w:val="0043712B"/>
    <w:rsid w:val="005C16D0"/>
    <w:rsid w:val="006A146B"/>
    <w:rsid w:val="008C6E30"/>
    <w:rsid w:val="008F2670"/>
    <w:rsid w:val="009711ED"/>
    <w:rsid w:val="00AC58C2"/>
    <w:rsid w:val="00B649AE"/>
    <w:rsid w:val="00B81239"/>
    <w:rsid w:val="00B8166C"/>
    <w:rsid w:val="00BB7CEB"/>
    <w:rsid w:val="00CF2909"/>
    <w:rsid w:val="00D15145"/>
    <w:rsid w:val="00D17FCD"/>
    <w:rsid w:val="00E90D95"/>
    <w:rsid w:val="00F75F70"/>
    <w:rsid w:val="00F9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2CA1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12B"/>
    <w:pPr>
      <w:ind w:left="720"/>
      <w:contextualSpacing/>
    </w:pPr>
  </w:style>
  <w:style w:type="table" w:styleId="TableGrid">
    <w:name w:val="Table Grid"/>
    <w:basedOn w:val="TableNormal"/>
    <w:uiPriority w:val="59"/>
    <w:rsid w:val="00AC5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12B"/>
    <w:pPr>
      <w:ind w:left="720"/>
      <w:contextualSpacing/>
    </w:pPr>
  </w:style>
  <w:style w:type="table" w:styleId="TableGrid">
    <w:name w:val="Table Grid"/>
    <w:basedOn w:val="TableNormal"/>
    <w:uiPriority w:val="59"/>
    <w:rsid w:val="00AC5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1263</Words>
  <Characters>7201</Characters>
  <Application>Microsoft Macintosh Word</Application>
  <DocSecurity>0</DocSecurity>
  <Lines>60</Lines>
  <Paragraphs>16</Paragraphs>
  <ScaleCrop>false</ScaleCrop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jcv k h hh inuifgh hhfn febch</dc:creator>
  <cp:keywords/>
  <dc:description/>
  <cp:lastModifiedBy>jcv k h hh inuifgh hhfn febch</cp:lastModifiedBy>
  <cp:revision>14</cp:revision>
  <dcterms:created xsi:type="dcterms:W3CDTF">2014-02-01T13:35:00Z</dcterms:created>
  <dcterms:modified xsi:type="dcterms:W3CDTF">2014-02-02T01:05:00Z</dcterms:modified>
</cp:coreProperties>
</file>